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595CD" w14:textId="435824D2" w:rsidR="00865EC2" w:rsidRPr="00BE6C2C" w:rsidRDefault="00865EC2" w:rsidP="0091569D">
      <w:pPr>
        <w:spacing w:after="0"/>
        <w:jc w:val="center"/>
        <w:rPr>
          <w:rFonts w:ascii="Avenir Next LT Pro Demi" w:hAnsi="Avenir Next LT Pro Demi"/>
          <w:b/>
          <w:bCs/>
        </w:rPr>
      </w:pPr>
      <w:r w:rsidRPr="00BE6C2C">
        <w:rPr>
          <w:rFonts w:ascii="Avenir Next LT Pro Demi" w:hAnsi="Avenir Next LT Pro Demi"/>
          <w:b/>
          <w:bCs/>
        </w:rPr>
        <w:t>20</w:t>
      </w:r>
      <w:r w:rsidR="00952F7D" w:rsidRPr="00BE6C2C">
        <w:rPr>
          <w:rFonts w:ascii="Avenir Next LT Pro Demi" w:hAnsi="Avenir Next LT Pro Demi"/>
          <w:b/>
          <w:bCs/>
        </w:rPr>
        <w:t>2</w:t>
      </w:r>
      <w:r w:rsidR="003940B6">
        <w:rPr>
          <w:rFonts w:ascii="Avenir Next LT Pro Demi" w:hAnsi="Avenir Next LT Pro Demi"/>
          <w:b/>
          <w:bCs/>
        </w:rPr>
        <w:t>6</w:t>
      </w:r>
      <w:r w:rsidRPr="00BE6C2C">
        <w:rPr>
          <w:rFonts w:ascii="Avenir Next LT Pro Demi" w:hAnsi="Avenir Next LT Pro Demi"/>
          <w:b/>
          <w:bCs/>
        </w:rPr>
        <w:t xml:space="preserve"> Minnesota FCCLA State Conference Dress Code</w:t>
      </w:r>
    </w:p>
    <w:p w14:paraId="5DB4201B" w14:textId="4D0688FC" w:rsidR="00AA2D5F" w:rsidRPr="00295FCD" w:rsidRDefault="00AA2D5F" w:rsidP="0091569D">
      <w:pPr>
        <w:spacing w:after="0"/>
        <w:rPr>
          <w:b/>
          <w:bCs/>
        </w:rPr>
      </w:pPr>
      <w:r>
        <w:rPr>
          <w:b/>
          <w:bCs/>
        </w:rPr>
        <w:t>General guidelines:</w:t>
      </w:r>
    </w:p>
    <w:p w14:paraId="725595CF" w14:textId="5BC99A67" w:rsidR="00865EC2" w:rsidRDefault="00865EC2" w:rsidP="0091569D">
      <w:pPr>
        <w:pStyle w:val="ListParagraph"/>
        <w:numPr>
          <w:ilvl w:val="0"/>
          <w:numId w:val="1"/>
        </w:numPr>
        <w:spacing w:after="0"/>
      </w:pPr>
      <w:r>
        <w:t xml:space="preserve">Student dress should contribute to the positive, professional image of FCCLA. </w:t>
      </w:r>
    </w:p>
    <w:p w14:paraId="725595D0" w14:textId="1139DC57" w:rsidR="00865EC2" w:rsidRDefault="00865EC2" w:rsidP="0091569D">
      <w:pPr>
        <w:pStyle w:val="ListParagraph"/>
        <w:numPr>
          <w:ilvl w:val="0"/>
          <w:numId w:val="1"/>
        </w:numPr>
        <w:spacing w:after="0"/>
      </w:pPr>
      <w:r>
        <w:t xml:space="preserve">STAR Events participants are expected to adhere to the published dress code for all general sessions, and workshops. </w:t>
      </w:r>
      <w:r w:rsidR="00BE6C2C">
        <w:t>No c</w:t>
      </w:r>
      <w:r w:rsidR="00411B57">
        <w:t>o</w:t>
      </w:r>
      <w:r w:rsidR="00BE6C2C">
        <w:t>st</w:t>
      </w:r>
      <w:r w:rsidR="00411B57">
        <w:t>u</w:t>
      </w:r>
      <w:r w:rsidR="00BE6C2C">
        <w:t>mes.</w:t>
      </w:r>
    </w:p>
    <w:p w14:paraId="39429185" w14:textId="28F96AB7" w:rsidR="009B35A5" w:rsidRDefault="009B35A5" w:rsidP="0091569D">
      <w:pPr>
        <w:pStyle w:val="ListParagraph"/>
        <w:numPr>
          <w:ilvl w:val="0"/>
          <w:numId w:val="1"/>
        </w:numPr>
        <w:spacing w:after="0"/>
      </w:pPr>
      <w:r>
        <w:t>When in doubt, keep it classy</w:t>
      </w:r>
      <w:r w:rsidR="00E0544C">
        <w:t xml:space="preserve"> and dress </w:t>
      </w:r>
      <w:r w:rsidR="00AC5401">
        <w:t xml:space="preserve">it </w:t>
      </w:r>
      <w:r w:rsidR="00E0544C">
        <w:t>up a notch</w:t>
      </w:r>
      <w:r>
        <w:t>.</w:t>
      </w:r>
    </w:p>
    <w:p w14:paraId="392FE929" w14:textId="0254C0D2" w:rsidR="0039318E" w:rsidRDefault="0039318E" w:rsidP="0091569D">
      <w:pPr>
        <w:pStyle w:val="ListParagraph"/>
        <w:numPr>
          <w:ilvl w:val="0"/>
          <w:numId w:val="1"/>
        </w:numPr>
        <w:spacing w:after="0"/>
      </w:pPr>
      <w:r>
        <w:t>Black, white and red are encouraged but not required</w:t>
      </w:r>
      <w:r w:rsidR="00530A6D">
        <w:t>.</w:t>
      </w:r>
    </w:p>
    <w:p w14:paraId="54616B1A" w14:textId="46A46653" w:rsidR="00965C94" w:rsidRDefault="00965C94" w:rsidP="0091569D">
      <w:pPr>
        <w:pStyle w:val="ListParagraph"/>
        <w:numPr>
          <w:ilvl w:val="0"/>
          <w:numId w:val="1"/>
        </w:numPr>
        <w:spacing w:after="0"/>
      </w:pPr>
      <w:r>
        <w:t xml:space="preserve">Unacceptable </w:t>
      </w:r>
      <w:r w:rsidR="00C92B83">
        <w:t>a</w:t>
      </w:r>
      <w:r>
        <w:t xml:space="preserve">ttire:  </w:t>
      </w:r>
    </w:p>
    <w:p w14:paraId="23E844F7" w14:textId="5EFF55CE" w:rsidR="00C92B83" w:rsidRDefault="00C92B83" w:rsidP="0091569D">
      <w:pPr>
        <w:pStyle w:val="ListParagraph"/>
        <w:numPr>
          <w:ilvl w:val="1"/>
          <w:numId w:val="1"/>
        </w:numPr>
        <w:spacing w:after="0"/>
      </w:pPr>
      <w:r>
        <w:t xml:space="preserve">Anything </w:t>
      </w:r>
      <w:r w:rsidR="0009758B">
        <w:t>that could be considered as</w:t>
      </w:r>
      <w:r>
        <w:t xml:space="preserve"> </w:t>
      </w:r>
      <w:r w:rsidR="0009758B">
        <w:t>not school appropriate</w:t>
      </w:r>
    </w:p>
    <w:p w14:paraId="3AB65D4A" w14:textId="2BF65359" w:rsidR="005372EF" w:rsidRDefault="00965C94" w:rsidP="0091569D">
      <w:pPr>
        <w:pStyle w:val="ListParagraph"/>
        <w:numPr>
          <w:ilvl w:val="1"/>
          <w:numId w:val="1"/>
        </w:numPr>
        <w:spacing w:after="0"/>
      </w:pPr>
      <w:r>
        <w:t xml:space="preserve">Clothing with printing that is suggestive, obscene, or promotes illegal behavior </w:t>
      </w:r>
    </w:p>
    <w:p w14:paraId="00EA778F" w14:textId="31E82898" w:rsidR="009E2FCD" w:rsidRDefault="00596585" w:rsidP="0091569D">
      <w:pPr>
        <w:pStyle w:val="ListParagraph"/>
        <w:numPr>
          <w:ilvl w:val="1"/>
          <w:numId w:val="1"/>
        </w:numPr>
        <w:spacing w:after="0"/>
      </w:pPr>
      <w:r>
        <w:t>Shorts</w:t>
      </w:r>
      <w:r w:rsidR="009E2FCD">
        <w:t xml:space="preserve"> outside of the gym or pool</w:t>
      </w:r>
    </w:p>
    <w:p w14:paraId="4440B3B2" w14:textId="59BA7A0D" w:rsidR="005372EF" w:rsidRDefault="001A162F" w:rsidP="0091569D">
      <w:pPr>
        <w:pStyle w:val="ListParagraph"/>
        <w:numPr>
          <w:ilvl w:val="1"/>
          <w:numId w:val="1"/>
        </w:numPr>
        <w:spacing w:after="0"/>
      </w:pPr>
      <w:r>
        <w:t>Jeans, a</w:t>
      </w:r>
      <w:r w:rsidR="00965C94">
        <w:t>thletic clothing</w:t>
      </w:r>
      <w:r w:rsidR="00CF018B">
        <w:t xml:space="preserve">, </w:t>
      </w:r>
      <w:r w:rsidR="00C92B83">
        <w:t>leggings</w:t>
      </w:r>
      <w:r w:rsidR="00965C94">
        <w:t xml:space="preserve"> </w:t>
      </w:r>
      <w:r w:rsidR="00896886">
        <w:t>or sweatpants</w:t>
      </w:r>
    </w:p>
    <w:p w14:paraId="5810384D" w14:textId="77777777" w:rsidR="00F557C7" w:rsidRPr="00F557C7" w:rsidRDefault="00F557C7" w:rsidP="00F557C7">
      <w:pPr>
        <w:spacing w:after="0"/>
        <w:rPr>
          <w:b/>
          <w:bCs/>
        </w:rPr>
      </w:pPr>
      <w:r w:rsidRPr="00F557C7">
        <w:rPr>
          <w:b/>
          <w:bCs/>
        </w:rPr>
        <w:t>For Everyone</w:t>
      </w:r>
    </w:p>
    <w:p w14:paraId="014CCE9F" w14:textId="77777777" w:rsidR="00F557C7" w:rsidRPr="00F557C7" w:rsidRDefault="00F557C7" w:rsidP="00F557C7">
      <w:pPr>
        <w:numPr>
          <w:ilvl w:val="0"/>
          <w:numId w:val="8"/>
        </w:numPr>
        <w:spacing w:after="0"/>
      </w:pPr>
      <w:r w:rsidRPr="00F557C7">
        <w:t>Clothing should fully cover your chest, stomach, and back</w:t>
      </w:r>
    </w:p>
    <w:p w14:paraId="7A9F6BC5" w14:textId="77777777" w:rsidR="00F557C7" w:rsidRPr="00F557C7" w:rsidRDefault="00F557C7" w:rsidP="00F557C7">
      <w:pPr>
        <w:numPr>
          <w:ilvl w:val="0"/>
          <w:numId w:val="8"/>
        </w:numPr>
        <w:spacing w:after="0"/>
      </w:pPr>
      <w:r w:rsidRPr="00F557C7">
        <w:t>Outfits should allow you to sit, stand, and walk comfortably</w:t>
      </w:r>
    </w:p>
    <w:p w14:paraId="50F665BE" w14:textId="77777777" w:rsidR="00F557C7" w:rsidRPr="00F557C7" w:rsidRDefault="00F557C7" w:rsidP="00F557C7">
      <w:pPr>
        <w:numPr>
          <w:ilvl w:val="0"/>
          <w:numId w:val="8"/>
        </w:numPr>
        <w:spacing w:after="0"/>
      </w:pPr>
      <w:r w:rsidRPr="00F557C7">
        <w:t>When in doubt, choose something more modest and classic</w:t>
      </w:r>
    </w:p>
    <w:p w14:paraId="17AA1519" w14:textId="77777777" w:rsidR="00F557C7" w:rsidRPr="00F557C7" w:rsidRDefault="00F557C7" w:rsidP="00F557C7">
      <w:pPr>
        <w:spacing w:after="0"/>
        <w:rPr>
          <w:b/>
          <w:bCs/>
        </w:rPr>
      </w:pPr>
      <w:r w:rsidRPr="00F557C7">
        <w:rPr>
          <w:b/>
          <w:bCs/>
        </w:rPr>
        <w:t>For Dresses/Jumpsuits</w:t>
      </w:r>
    </w:p>
    <w:p w14:paraId="72F82936" w14:textId="77777777" w:rsidR="00F557C7" w:rsidRPr="00F557C7" w:rsidRDefault="00F557C7" w:rsidP="00F557C7">
      <w:pPr>
        <w:numPr>
          <w:ilvl w:val="0"/>
          <w:numId w:val="9"/>
        </w:numPr>
        <w:spacing w:after="0"/>
      </w:pPr>
      <w:r w:rsidRPr="00F557C7">
        <w:t>Dresses/jumpsuits must be </w:t>
      </w:r>
      <w:r w:rsidRPr="00F557C7">
        <w:rPr>
          <w:b/>
          <w:bCs/>
        </w:rPr>
        <w:t>full length</w:t>
      </w:r>
    </w:p>
    <w:p w14:paraId="3551E13F" w14:textId="77777777" w:rsidR="00F557C7" w:rsidRPr="00F557C7" w:rsidRDefault="00F557C7" w:rsidP="00F557C7">
      <w:pPr>
        <w:numPr>
          <w:ilvl w:val="0"/>
          <w:numId w:val="9"/>
        </w:numPr>
        <w:spacing w:after="0"/>
      </w:pPr>
      <w:r w:rsidRPr="00F557C7">
        <w:t>No low-cut tops or deep V-necks</w:t>
      </w:r>
    </w:p>
    <w:p w14:paraId="213B05A1" w14:textId="77777777" w:rsidR="00F557C7" w:rsidRPr="00F557C7" w:rsidRDefault="00F557C7" w:rsidP="00F557C7">
      <w:pPr>
        <w:numPr>
          <w:ilvl w:val="0"/>
          <w:numId w:val="9"/>
        </w:numPr>
        <w:spacing w:after="0"/>
      </w:pPr>
      <w:r w:rsidRPr="00F557C7">
        <w:t>No low-back dresses/jumpsuits</w:t>
      </w:r>
    </w:p>
    <w:p w14:paraId="7053BFDC" w14:textId="77777777" w:rsidR="00F557C7" w:rsidRPr="00F557C7" w:rsidRDefault="00F557C7" w:rsidP="00F557C7">
      <w:pPr>
        <w:numPr>
          <w:ilvl w:val="0"/>
          <w:numId w:val="9"/>
        </w:numPr>
        <w:spacing w:after="0"/>
      </w:pPr>
      <w:r w:rsidRPr="00F557C7">
        <w:t>No cutouts on the sides, front, or back</w:t>
      </w:r>
    </w:p>
    <w:p w14:paraId="57F45AF9" w14:textId="77777777" w:rsidR="00F557C7" w:rsidRPr="00F557C7" w:rsidRDefault="00F557C7" w:rsidP="00F557C7">
      <w:pPr>
        <w:numPr>
          <w:ilvl w:val="0"/>
          <w:numId w:val="9"/>
        </w:numPr>
        <w:spacing w:after="0"/>
      </w:pPr>
      <w:r w:rsidRPr="00F557C7">
        <w:t>No high slits</w:t>
      </w:r>
    </w:p>
    <w:p w14:paraId="5452ECA1" w14:textId="77777777" w:rsidR="00F557C7" w:rsidRPr="00F557C7" w:rsidRDefault="00F557C7" w:rsidP="00F557C7">
      <w:pPr>
        <w:numPr>
          <w:ilvl w:val="0"/>
          <w:numId w:val="9"/>
        </w:numPr>
        <w:spacing w:after="0"/>
      </w:pPr>
      <w:r w:rsidRPr="00F557C7">
        <w:t>Fabric should not be see-through</w:t>
      </w:r>
    </w:p>
    <w:p w14:paraId="0C4CC517" w14:textId="77777777" w:rsidR="00F557C7" w:rsidRPr="00F557C7" w:rsidRDefault="00F557C7" w:rsidP="00F557C7">
      <w:pPr>
        <w:numPr>
          <w:ilvl w:val="0"/>
          <w:numId w:val="9"/>
        </w:numPr>
        <w:spacing w:after="0"/>
      </w:pPr>
      <w:r w:rsidRPr="00F557C7">
        <w:t>Straps should be secure (no strapless or very thin straps)</w:t>
      </w:r>
    </w:p>
    <w:p w14:paraId="7831CCB5" w14:textId="77777777" w:rsidR="00F557C7" w:rsidRPr="00F557C7" w:rsidRDefault="00F557C7" w:rsidP="00F557C7">
      <w:pPr>
        <w:spacing w:after="0"/>
        <w:rPr>
          <w:b/>
          <w:bCs/>
        </w:rPr>
      </w:pPr>
      <w:r w:rsidRPr="00F557C7">
        <w:rPr>
          <w:b/>
          <w:bCs/>
        </w:rPr>
        <w:t>For Suits </w:t>
      </w:r>
    </w:p>
    <w:p w14:paraId="2987354A" w14:textId="77777777" w:rsidR="00F557C7" w:rsidRPr="00F557C7" w:rsidRDefault="00F557C7" w:rsidP="00F557C7">
      <w:pPr>
        <w:numPr>
          <w:ilvl w:val="0"/>
          <w:numId w:val="10"/>
        </w:numPr>
        <w:spacing w:after="0"/>
      </w:pPr>
      <w:r w:rsidRPr="00F557C7">
        <w:t>Dress shirts are required (</w:t>
      </w:r>
      <w:proofErr w:type="gramStart"/>
      <w:r w:rsidRPr="00F557C7">
        <w:t>no t</w:t>
      </w:r>
      <w:proofErr w:type="gramEnd"/>
      <w:r w:rsidRPr="00F557C7">
        <w:t>-shirts)</w:t>
      </w:r>
    </w:p>
    <w:p w14:paraId="43142356" w14:textId="77777777" w:rsidR="00F557C7" w:rsidRPr="00F557C7" w:rsidRDefault="00F557C7" w:rsidP="00F557C7">
      <w:pPr>
        <w:numPr>
          <w:ilvl w:val="0"/>
          <w:numId w:val="10"/>
        </w:numPr>
        <w:spacing w:after="0"/>
      </w:pPr>
      <w:r w:rsidRPr="00F557C7">
        <w:t>Shirts should be buttoned appropriately</w:t>
      </w:r>
    </w:p>
    <w:p w14:paraId="769C70B5" w14:textId="77777777" w:rsidR="00F557C7" w:rsidRPr="00F557C7" w:rsidRDefault="00F557C7" w:rsidP="00F557C7">
      <w:pPr>
        <w:numPr>
          <w:ilvl w:val="0"/>
          <w:numId w:val="10"/>
        </w:numPr>
        <w:spacing w:after="0"/>
      </w:pPr>
      <w:r w:rsidRPr="00F557C7">
        <w:t>Dress pants are required (no jeans or joggers)</w:t>
      </w:r>
    </w:p>
    <w:p w14:paraId="6A9CC11E" w14:textId="77777777" w:rsidR="00F557C7" w:rsidRPr="00F557C7" w:rsidRDefault="00F557C7" w:rsidP="00F557C7">
      <w:pPr>
        <w:numPr>
          <w:ilvl w:val="0"/>
          <w:numId w:val="10"/>
        </w:numPr>
        <w:spacing w:after="0"/>
      </w:pPr>
      <w:r w:rsidRPr="00F557C7">
        <w:t>Dress shoes or clean formal shoes only (no sneakers or slides)</w:t>
      </w:r>
    </w:p>
    <w:p w14:paraId="1AA9955C" w14:textId="77777777" w:rsidR="00F557C7" w:rsidRPr="00F557C7" w:rsidRDefault="00F557C7" w:rsidP="00F557C7">
      <w:pPr>
        <w:numPr>
          <w:ilvl w:val="0"/>
          <w:numId w:val="10"/>
        </w:numPr>
        <w:spacing w:after="0"/>
      </w:pPr>
      <w:r w:rsidRPr="00F557C7">
        <w:t>Jackets or blazers are preferred</w:t>
      </w:r>
    </w:p>
    <w:p w14:paraId="76D3AEC1" w14:textId="77777777" w:rsidR="00F557C7" w:rsidRPr="00F557C7" w:rsidRDefault="00F557C7" w:rsidP="00F557C7">
      <w:pPr>
        <w:spacing w:after="0"/>
        <w:rPr>
          <w:b/>
          <w:bCs/>
        </w:rPr>
      </w:pPr>
      <w:r w:rsidRPr="00F557C7">
        <w:rPr>
          <w:b/>
          <w:bCs/>
        </w:rPr>
        <w:t>Shoes &amp; Accessories</w:t>
      </w:r>
    </w:p>
    <w:p w14:paraId="31E41521" w14:textId="77777777" w:rsidR="00F557C7" w:rsidRPr="00F557C7" w:rsidRDefault="00F557C7" w:rsidP="00F557C7">
      <w:pPr>
        <w:numPr>
          <w:ilvl w:val="0"/>
          <w:numId w:val="11"/>
        </w:numPr>
        <w:spacing w:after="0"/>
      </w:pPr>
      <w:r w:rsidRPr="00F557C7">
        <w:t>Shoes should be formal and secure</w:t>
      </w:r>
    </w:p>
    <w:p w14:paraId="160B65F0" w14:textId="77777777" w:rsidR="00F557C7" w:rsidRPr="00F557C7" w:rsidRDefault="00F557C7" w:rsidP="00F557C7">
      <w:pPr>
        <w:numPr>
          <w:ilvl w:val="0"/>
          <w:numId w:val="11"/>
        </w:numPr>
        <w:spacing w:after="0"/>
      </w:pPr>
      <w:r w:rsidRPr="00F557C7">
        <w:t>Accessories should be simple and appropriate for a formal event</w:t>
      </w:r>
    </w:p>
    <w:p w14:paraId="219CAC50" w14:textId="77777777" w:rsidR="00F557C7" w:rsidRDefault="00F557C7" w:rsidP="00F557C7">
      <w:pPr>
        <w:spacing w:after="0"/>
      </w:pPr>
    </w:p>
    <w:p w14:paraId="75F84A02" w14:textId="24F99731" w:rsidR="00106590" w:rsidRDefault="004E10FE" w:rsidP="00AC5401">
      <w:pPr>
        <w:spacing w:after="0"/>
      </w:pPr>
      <w:r>
        <w:rPr>
          <w:b/>
        </w:rPr>
        <w:t>Friday</w:t>
      </w:r>
      <w:r w:rsidR="00865EC2" w:rsidRPr="00865EC2">
        <w:rPr>
          <w:b/>
        </w:rPr>
        <w:t xml:space="preserve"> Afternoon</w:t>
      </w:r>
      <w:r w:rsidR="00865EC2">
        <w:t xml:space="preserve">: </w:t>
      </w:r>
    </w:p>
    <w:p w14:paraId="725595D3" w14:textId="60DA50E2" w:rsidR="00865EC2" w:rsidRDefault="00106590" w:rsidP="00106590">
      <w:pPr>
        <w:spacing w:after="0"/>
        <w:ind w:firstLine="360"/>
      </w:pPr>
      <w:r>
        <w:t>State and Area Officers – Official Dress</w:t>
      </w:r>
    </w:p>
    <w:p w14:paraId="0359B69B" w14:textId="71997241" w:rsidR="00B9320E" w:rsidRDefault="00865EC2" w:rsidP="00106590">
      <w:pPr>
        <w:spacing w:after="0"/>
        <w:ind w:firstLine="360"/>
      </w:pPr>
      <w:r>
        <w:t>Delegates-</w:t>
      </w:r>
      <w:r w:rsidR="00B9320E" w:rsidRPr="00BE6C2C">
        <w:rPr>
          <w:i/>
          <w:iCs/>
          <w:u w:val="single"/>
        </w:rPr>
        <w:t>Business Casual or Business Professional</w:t>
      </w:r>
    </w:p>
    <w:p w14:paraId="4DE02F1F" w14:textId="77777777" w:rsidR="0091569D" w:rsidRDefault="0091569D" w:rsidP="0018578F">
      <w:pPr>
        <w:spacing w:after="0"/>
        <w:ind w:left="360" w:firstLine="360"/>
      </w:pPr>
      <w:r>
        <w:t>Examples:</w:t>
      </w:r>
    </w:p>
    <w:p w14:paraId="71E39ED2" w14:textId="662512FF" w:rsidR="00B9320E" w:rsidRDefault="00865EC2" w:rsidP="0018578F">
      <w:pPr>
        <w:pStyle w:val="ListParagraph"/>
        <w:numPr>
          <w:ilvl w:val="0"/>
          <w:numId w:val="7"/>
        </w:numPr>
        <w:spacing w:after="0"/>
        <w:ind w:left="1080"/>
      </w:pPr>
      <w:bookmarkStart w:id="0" w:name="_Hlk159329259"/>
      <w:r>
        <w:t xml:space="preserve">Top: </w:t>
      </w:r>
      <w:r w:rsidR="0048593B">
        <w:t>Business style shirt like a button up collar</w:t>
      </w:r>
      <w:r w:rsidR="00F00F5A">
        <w:t>e</w:t>
      </w:r>
      <w:r w:rsidR="0048593B">
        <w:t>d shirt</w:t>
      </w:r>
      <w:r w:rsidR="00F00F5A">
        <w:t>,</w:t>
      </w:r>
      <w:r>
        <w:t xml:space="preserve"> </w:t>
      </w:r>
      <w:proofErr w:type="gramStart"/>
      <w:r>
        <w:t>polo</w:t>
      </w:r>
      <w:proofErr w:type="gramEnd"/>
      <w:r w:rsidR="00F00F5A">
        <w:t xml:space="preserve">, </w:t>
      </w:r>
      <w:r w:rsidR="00A413E7">
        <w:t>blouse, or sweater</w:t>
      </w:r>
      <w:r>
        <w:t xml:space="preserve">. </w:t>
      </w:r>
      <w:r w:rsidR="00BB1AEB">
        <w:t>R</w:t>
      </w:r>
      <w:r>
        <w:t>ed, black, or white</w:t>
      </w:r>
      <w:r w:rsidR="00F87258">
        <w:t xml:space="preserve"> strongly encouraged</w:t>
      </w:r>
      <w:r>
        <w:t xml:space="preserve">. </w:t>
      </w:r>
    </w:p>
    <w:p w14:paraId="725595D4" w14:textId="680EB7D7" w:rsidR="00865EC2" w:rsidRDefault="00865EC2" w:rsidP="0018578F">
      <w:pPr>
        <w:pStyle w:val="ListParagraph"/>
        <w:numPr>
          <w:ilvl w:val="0"/>
          <w:numId w:val="7"/>
        </w:numPr>
        <w:spacing w:after="0"/>
        <w:ind w:left="1080"/>
      </w:pPr>
      <w:r>
        <w:t xml:space="preserve">Bottom: </w:t>
      </w:r>
      <w:r w:rsidR="004D7074">
        <w:t xml:space="preserve">Business style pants such as </w:t>
      </w:r>
      <w:r w:rsidR="00532B9C">
        <w:t xml:space="preserve">khakis, </w:t>
      </w:r>
      <w:r w:rsidR="00F87258">
        <w:t>dress</w:t>
      </w:r>
      <w:r>
        <w:t xml:space="preserve"> pants,</w:t>
      </w:r>
      <w:r w:rsidR="002B42E6">
        <w:t xml:space="preserve"> </w:t>
      </w:r>
      <w:r w:rsidR="004D7074">
        <w:t xml:space="preserve">or </w:t>
      </w:r>
      <w:r w:rsidR="002B42E6">
        <w:t>chinos</w:t>
      </w:r>
      <w:r w:rsidR="004D7074">
        <w:t>. Business style</w:t>
      </w:r>
      <w:r>
        <w:t xml:space="preserve"> skirts or</w:t>
      </w:r>
      <w:r w:rsidR="004D7074">
        <w:t xml:space="preserve"> dresses</w:t>
      </w:r>
      <w:r>
        <w:t xml:space="preserve">. Shoes: </w:t>
      </w:r>
      <w:r w:rsidR="007A0AB3">
        <w:t xml:space="preserve">Business style </w:t>
      </w:r>
      <w:r>
        <w:t xml:space="preserve">shoes </w:t>
      </w:r>
      <w:r w:rsidR="007A0AB3">
        <w:t xml:space="preserve">(non-athletic) </w:t>
      </w:r>
    </w:p>
    <w:bookmarkEnd w:id="0"/>
    <w:p w14:paraId="725595D5" w14:textId="6CEC26D5" w:rsidR="00865EC2" w:rsidRDefault="004E10FE" w:rsidP="0091569D">
      <w:pPr>
        <w:spacing w:after="0"/>
      </w:pPr>
      <w:r>
        <w:rPr>
          <w:b/>
        </w:rPr>
        <w:t>Friday</w:t>
      </w:r>
      <w:r w:rsidR="00865EC2" w:rsidRPr="00865EC2">
        <w:rPr>
          <w:b/>
        </w:rPr>
        <w:t xml:space="preserve"> Evening</w:t>
      </w:r>
      <w:r w:rsidR="00626133">
        <w:t>: A</w:t>
      </w:r>
      <w:r w:rsidR="00B2350B">
        <w:t>fter opening ceremony, not including STAR Events</w:t>
      </w:r>
    </w:p>
    <w:p w14:paraId="15DBE8CF" w14:textId="52D4199D" w:rsidR="00B2350B" w:rsidRDefault="000E40B6" w:rsidP="00106590">
      <w:pPr>
        <w:spacing w:after="0"/>
        <w:ind w:firstLine="360"/>
      </w:pPr>
      <w:bookmarkStart w:id="1" w:name="_Hlk159329940"/>
      <w:r>
        <w:t xml:space="preserve">Delegates- </w:t>
      </w:r>
      <w:r w:rsidR="004C11A6">
        <w:rPr>
          <w:i/>
          <w:iCs/>
          <w:u w:val="single"/>
        </w:rPr>
        <w:t>Semi C</w:t>
      </w:r>
      <w:r w:rsidR="00806908" w:rsidRPr="00BE6C2C">
        <w:rPr>
          <w:i/>
          <w:iCs/>
          <w:u w:val="single"/>
        </w:rPr>
        <w:t>asual</w:t>
      </w:r>
      <w:r w:rsidR="00BE6C2C">
        <w:rPr>
          <w:i/>
          <w:iCs/>
          <w:u w:val="single"/>
        </w:rPr>
        <w:t>,</w:t>
      </w:r>
      <w:r w:rsidR="0058536D" w:rsidRPr="00BE6C2C">
        <w:rPr>
          <w:i/>
          <w:iCs/>
          <w:u w:val="single"/>
        </w:rPr>
        <w:t xml:space="preserve"> Business Casual or Business Professional</w:t>
      </w:r>
    </w:p>
    <w:p w14:paraId="5B12D177" w14:textId="77777777" w:rsidR="0091569D" w:rsidRDefault="0091569D" w:rsidP="0018578F">
      <w:pPr>
        <w:spacing w:after="0"/>
        <w:ind w:left="360" w:firstLine="360"/>
      </w:pPr>
      <w:r>
        <w:lastRenderedPageBreak/>
        <w:t>Examples:</w:t>
      </w:r>
    </w:p>
    <w:bookmarkEnd w:id="1"/>
    <w:p w14:paraId="1440F367" w14:textId="6418C102" w:rsidR="00B2350B" w:rsidRDefault="000E40B6" w:rsidP="0018578F">
      <w:pPr>
        <w:pStyle w:val="ListParagraph"/>
        <w:numPr>
          <w:ilvl w:val="0"/>
          <w:numId w:val="3"/>
        </w:numPr>
        <w:spacing w:after="0"/>
        <w:ind w:left="1080"/>
      </w:pPr>
      <w:r>
        <w:t xml:space="preserve">Top: Casual </w:t>
      </w:r>
      <w:r w:rsidR="00F35955">
        <w:t>and</w:t>
      </w:r>
      <w:r>
        <w:t xml:space="preserve"> school appropriate. </w:t>
      </w:r>
      <w:proofErr w:type="gramStart"/>
      <w:r>
        <w:t>FCCLA t</w:t>
      </w:r>
      <w:proofErr w:type="gramEnd"/>
      <w:r>
        <w:t>-shirt</w:t>
      </w:r>
      <w:r w:rsidR="00A05A5D">
        <w:t>s</w:t>
      </w:r>
      <w:r>
        <w:t xml:space="preserve"> are fine. </w:t>
      </w:r>
    </w:p>
    <w:p w14:paraId="5F5A5B16" w14:textId="28E8BBE3" w:rsidR="005A5DF2" w:rsidRDefault="000E40B6" w:rsidP="0018578F">
      <w:pPr>
        <w:pStyle w:val="ListParagraph"/>
        <w:numPr>
          <w:ilvl w:val="0"/>
          <w:numId w:val="3"/>
        </w:numPr>
        <w:spacing w:after="0"/>
        <w:ind w:left="1080"/>
      </w:pPr>
      <w:r>
        <w:t>Bottom:</w:t>
      </w:r>
      <w:r w:rsidR="007071CE">
        <w:t xml:space="preserve"> Business style pants such as khakis, dress pants, or chinos.</w:t>
      </w:r>
      <w:r w:rsidR="00D02BA4">
        <w:t xml:space="preserve"> </w:t>
      </w:r>
    </w:p>
    <w:p w14:paraId="0B56AF53" w14:textId="1A7D98C4" w:rsidR="005474D5" w:rsidRDefault="009E2FCD" w:rsidP="0018578F">
      <w:pPr>
        <w:pStyle w:val="ListParagraph"/>
        <w:numPr>
          <w:ilvl w:val="0"/>
          <w:numId w:val="3"/>
        </w:numPr>
        <w:spacing w:after="0"/>
        <w:ind w:left="1080"/>
      </w:pPr>
      <w:r>
        <w:t xml:space="preserve">No </w:t>
      </w:r>
      <w:r w:rsidR="001D2726">
        <w:t>s</w:t>
      </w:r>
      <w:r>
        <w:t>horts</w:t>
      </w:r>
      <w:r w:rsidR="001D22FA">
        <w:t xml:space="preserve"> outside of the pool/gym</w:t>
      </w:r>
      <w:r>
        <w:t xml:space="preserve">. </w:t>
      </w:r>
      <w:r w:rsidR="000E40B6">
        <w:t>Shoes: No flip flops</w:t>
      </w:r>
      <w:r w:rsidR="001D22FA">
        <w:t xml:space="preserve"> outside of the pool</w:t>
      </w:r>
      <w:r w:rsidR="000E40B6">
        <w:t xml:space="preserve">. </w:t>
      </w:r>
    </w:p>
    <w:p w14:paraId="725595D7" w14:textId="1B1705FA" w:rsidR="00865EC2" w:rsidRPr="00865EC2" w:rsidRDefault="004E10FE" w:rsidP="0091569D">
      <w:pPr>
        <w:spacing w:after="0"/>
        <w:rPr>
          <w:b/>
        </w:rPr>
      </w:pPr>
      <w:r>
        <w:rPr>
          <w:b/>
        </w:rPr>
        <w:t>Saturday</w:t>
      </w:r>
      <w:r w:rsidR="00865EC2" w:rsidRPr="00865EC2">
        <w:rPr>
          <w:b/>
        </w:rPr>
        <w:t xml:space="preserve"> Morning and Afternoon: </w:t>
      </w:r>
    </w:p>
    <w:p w14:paraId="636AE124" w14:textId="77777777" w:rsidR="0018578F" w:rsidRDefault="0018578F" w:rsidP="0018578F">
      <w:pPr>
        <w:spacing w:after="0"/>
        <w:ind w:firstLine="360"/>
      </w:pPr>
      <w:r>
        <w:t>State and Area Officers – Official Dress</w:t>
      </w:r>
    </w:p>
    <w:p w14:paraId="40CBAFFF" w14:textId="35AE146E" w:rsidR="00874AD6" w:rsidRDefault="00874AD6" w:rsidP="0018578F">
      <w:pPr>
        <w:spacing w:after="0"/>
        <w:ind w:firstLine="360"/>
      </w:pPr>
      <w:r>
        <w:t>Delegates-</w:t>
      </w:r>
      <w:r w:rsidRPr="0094107A">
        <w:rPr>
          <w:i/>
          <w:iCs/>
          <w:u w:val="single"/>
        </w:rPr>
        <w:t>Business Casual or Business Professional</w:t>
      </w:r>
    </w:p>
    <w:p w14:paraId="3E29A579" w14:textId="3DB5514E" w:rsidR="0091569D" w:rsidRDefault="0091569D" w:rsidP="0018578F">
      <w:pPr>
        <w:spacing w:after="0"/>
        <w:ind w:left="360" w:firstLine="360"/>
      </w:pPr>
      <w:r>
        <w:t>Examples:</w:t>
      </w:r>
    </w:p>
    <w:p w14:paraId="28E1F226" w14:textId="77777777" w:rsidR="00447100" w:rsidRDefault="00447100" w:rsidP="0018578F">
      <w:pPr>
        <w:pStyle w:val="ListParagraph"/>
        <w:numPr>
          <w:ilvl w:val="0"/>
          <w:numId w:val="7"/>
        </w:numPr>
        <w:spacing w:after="0"/>
        <w:ind w:left="1080"/>
      </w:pPr>
      <w:r>
        <w:t xml:space="preserve">Top: Business style shirt like a button up collared shirt, </w:t>
      </w:r>
      <w:proofErr w:type="gramStart"/>
      <w:r>
        <w:t>polo</w:t>
      </w:r>
      <w:proofErr w:type="gramEnd"/>
      <w:r>
        <w:t xml:space="preserve">, blouse, or sweater. Red, black, or white strongly encouraged. </w:t>
      </w:r>
    </w:p>
    <w:p w14:paraId="7F13569F" w14:textId="40501002" w:rsidR="00447100" w:rsidRDefault="00447100" w:rsidP="0018578F">
      <w:pPr>
        <w:pStyle w:val="ListParagraph"/>
        <w:numPr>
          <w:ilvl w:val="0"/>
          <w:numId w:val="7"/>
        </w:numPr>
        <w:spacing w:after="0"/>
        <w:ind w:left="1080"/>
      </w:pPr>
      <w:r>
        <w:t xml:space="preserve">Bottom: Business style pants such as </w:t>
      </w:r>
      <w:r w:rsidR="00827604">
        <w:t>k</w:t>
      </w:r>
      <w:r>
        <w:t>hak</w:t>
      </w:r>
      <w:r w:rsidR="00827604">
        <w:t xml:space="preserve">is, </w:t>
      </w:r>
      <w:r>
        <w:t xml:space="preserve">dress pants, or chinos. Business style skirts or dresses. Shoes: Business style shoes (non-athletic) </w:t>
      </w:r>
    </w:p>
    <w:p w14:paraId="725595DB" w14:textId="3D5D6FA4" w:rsidR="00865EC2" w:rsidRDefault="004E10FE" w:rsidP="007C5BBD">
      <w:pPr>
        <w:spacing w:after="0"/>
        <w:ind w:left="360" w:hanging="360"/>
      </w:pPr>
      <w:r>
        <w:rPr>
          <w:b/>
          <w:bCs/>
        </w:rPr>
        <w:t>Saturday</w:t>
      </w:r>
      <w:r w:rsidR="00865EC2" w:rsidRPr="00626133">
        <w:rPr>
          <w:b/>
          <w:bCs/>
        </w:rPr>
        <w:t xml:space="preserve"> Evening</w:t>
      </w:r>
      <w:proofErr w:type="gramStart"/>
      <w:r w:rsidR="00626133">
        <w:t xml:space="preserve">: </w:t>
      </w:r>
      <w:r w:rsidR="00865EC2">
        <w:t xml:space="preserve"> </w:t>
      </w:r>
      <w:r w:rsidR="001A162F">
        <w:t>Dinner</w:t>
      </w:r>
      <w:proofErr w:type="gramEnd"/>
      <w:r w:rsidR="001A162F">
        <w:t xml:space="preserve">, </w:t>
      </w:r>
      <w:r w:rsidR="00865EC2">
        <w:t xml:space="preserve">Academy Awards &amp; Dance! </w:t>
      </w:r>
      <w:r w:rsidR="004A5F19">
        <w:t xml:space="preserve">Delegates can </w:t>
      </w:r>
      <w:r w:rsidR="00E86868">
        <w:t>dress</w:t>
      </w:r>
      <w:r w:rsidR="002E09B2">
        <w:t xml:space="preserve"> fancy if </w:t>
      </w:r>
      <w:r w:rsidR="00BB6358">
        <w:t>they are so</w:t>
      </w:r>
      <w:r w:rsidR="002E09B2">
        <w:t xml:space="preserve"> inclined with </w:t>
      </w:r>
      <w:proofErr w:type="gramStart"/>
      <w:r w:rsidR="00D9571F">
        <w:t>school appropriate</w:t>
      </w:r>
      <w:proofErr w:type="gramEnd"/>
      <w:r w:rsidR="00D9571F">
        <w:t xml:space="preserve"> </w:t>
      </w:r>
      <w:r w:rsidR="00865EC2">
        <w:t>formal/ semi formal</w:t>
      </w:r>
      <w:r w:rsidR="009873FF">
        <w:t xml:space="preserve"> </w:t>
      </w:r>
      <w:r w:rsidR="00865EC2">
        <w:t>wear</w:t>
      </w:r>
      <w:r w:rsidR="00EF6C89">
        <w:t xml:space="preserve"> </w:t>
      </w:r>
      <w:r w:rsidR="003302E8">
        <w:t>or</w:t>
      </w:r>
      <w:r w:rsidR="00EF6C89">
        <w:t xml:space="preserve"> stay with the </w:t>
      </w:r>
      <w:r w:rsidR="00B83629">
        <w:t>above-described</w:t>
      </w:r>
      <w:r w:rsidR="00EF6C89">
        <w:t xml:space="preserve"> </w:t>
      </w:r>
      <w:r w:rsidR="00A55567">
        <w:t xml:space="preserve">Business </w:t>
      </w:r>
      <w:r w:rsidR="00B84042">
        <w:t>C</w:t>
      </w:r>
      <w:r w:rsidR="00A55567">
        <w:t>asual/</w:t>
      </w:r>
      <w:r w:rsidR="00B84042">
        <w:t>B</w:t>
      </w:r>
      <w:r w:rsidR="00A55567">
        <w:t xml:space="preserve">usiness </w:t>
      </w:r>
      <w:r w:rsidR="00B84042">
        <w:t>P</w:t>
      </w:r>
      <w:r w:rsidR="00A55567">
        <w:t>rofessional</w:t>
      </w:r>
      <w:r w:rsidR="009873FF">
        <w:t xml:space="preserve"> dress.</w:t>
      </w:r>
    </w:p>
    <w:p w14:paraId="725595DC" w14:textId="3E64D6FC" w:rsidR="00865EC2" w:rsidRPr="00150A9F" w:rsidRDefault="00EB620E" w:rsidP="0091569D">
      <w:pPr>
        <w:spacing w:after="0"/>
        <w:rPr>
          <w:b/>
          <w:bCs/>
        </w:rPr>
      </w:pPr>
      <w:r>
        <w:rPr>
          <w:b/>
          <w:bCs/>
        </w:rPr>
        <w:t>Sunday</w:t>
      </w:r>
      <w:r w:rsidR="00865EC2" w:rsidRPr="00150A9F">
        <w:rPr>
          <w:b/>
          <w:bCs/>
        </w:rPr>
        <w:t xml:space="preserve">: </w:t>
      </w:r>
    </w:p>
    <w:p w14:paraId="608CC2E2" w14:textId="74CAEBF4" w:rsidR="008F15E2" w:rsidRDefault="00D911EA" w:rsidP="007C5BBD">
      <w:pPr>
        <w:spacing w:after="0"/>
        <w:ind w:firstLine="360"/>
      </w:pPr>
      <w:r>
        <w:t>State and Area Officers – Official Dress</w:t>
      </w:r>
    </w:p>
    <w:p w14:paraId="4CB8368C" w14:textId="3988E49D" w:rsidR="00FB4181" w:rsidRPr="0094107A" w:rsidRDefault="00FB4181" w:rsidP="007C5BBD">
      <w:pPr>
        <w:spacing w:after="0"/>
        <w:ind w:firstLine="360"/>
        <w:rPr>
          <w:i/>
          <w:iCs/>
          <w:u w:val="single"/>
        </w:rPr>
      </w:pPr>
      <w:r>
        <w:t xml:space="preserve">Delegates- </w:t>
      </w:r>
      <w:r w:rsidR="00D22078">
        <w:rPr>
          <w:i/>
          <w:iCs/>
          <w:u w:val="single"/>
        </w:rPr>
        <w:t xml:space="preserve">Semi </w:t>
      </w:r>
      <w:r w:rsidR="004C11A6">
        <w:rPr>
          <w:i/>
          <w:iCs/>
          <w:u w:val="single"/>
        </w:rPr>
        <w:t>C</w:t>
      </w:r>
      <w:r w:rsidRPr="0094107A">
        <w:rPr>
          <w:i/>
          <w:iCs/>
          <w:u w:val="single"/>
        </w:rPr>
        <w:t>asual or Business Casual or Business Professional</w:t>
      </w:r>
    </w:p>
    <w:p w14:paraId="02AA6D95" w14:textId="77777777" w:rsidR="00583EAC" w:rsidRDefault="00583EAC" w:rsidP="00D911EA">
      <w:pPr>
        <w:spacing w:after="0"/>
        <w:ind w:left="360" w:firstLine="360"/>
      </w:pPr>
      <w:r>
        <w:t>Examples:</w:t>
      </w:r>
    </w:p>
    <w:p w14:paraId="24EF2605" w14:textId="77777777" w:rsidR="00D911EA" w:rsidRDefault="00FB4181" w:rsidP="00D911EA">
      <w:pPr>
        <w:pStyle w:val="ListParagraph"/>
        <w:numPr>
          <w:ilvl w:val="0"/>
          <w:numId w:val="4"/>
        </w:numPr>
        <w:spacing w:after="0"/>
        <w:ind w:left="1080"/>
      </w:pPr>
      <w:r>
        <w:t xml:space="preserve">Top: Casual </w:t>
      </w:r>
      <w:r w:rsidR="00F35955">
        <w:t>and</w:t>
      </w:r>
      <w:r>
        <w:t xml:space="preserve"> school appropriate. </w:t>
      </w:r>
      <w:proofErr w:type="gramStart"/>
      <w:r>
        <w:t>FCCLA t</w:t>
      </w:r>
      <w:proofErr w:type="gramEnd"/>
      <w:r>
        <w:t xml:space="preserve">-shirts are fine (you just got one with registration!). </w:t>
      </w:r>
    </w:p>
    <w:p w14:paraId="3702DA42" w14:textId="53D1BA97" w:rsidR="00965C94" w:rsidRDefault="00FB4181" w:rsidP="00D911EA">
      <w:pPr>
        <w:pStyle w:val="ListParagraph"/>
        <w:numPr>
          <w:ilvl w:val="0"/>
          <w:numId w:val="4"/>
        </w:numPr>
        <w:spacing w:after="0"/>
        <w:ind w:left="1080"/>
      </w:pPr>
      <w:r>
        <w:t>Bottom</w:t>
      </w:r>
      <w:proofErr w:type="gramStart"/>
      <w:r>
        <w:t xml:space="preserve">:  </w:t>
      </w:r>
      <w:r w:rsidR="00DC1FFD">
        <w:t>Dr</w:t>
      </w:r>
      <w:r>
        <w:t>ess</w:t>
      </w:r>
      <w:proofErr w:type="gramEnd"/>
      <w:r>
        <w:t xml:space="preserve"> pants</w:t>
      </w:r>
      <w:r w:rsidR="00827604">
        <w:t>,</w:t>
      </w:r>
      <w:r w:rsidR="00DC1FFD">
        <w:t xml:space="preserve"> khakis</w:t>
      </w:r>
      <w:r>
        <w:t xml:space="preserve">, </w:t>
      </w:r>
      <w:r w:rsidR="00323A31">
        <w:t xml:space="preserve">or </w:t>
      </w:r>
      <w:r>
        <w:t xml:space="preserve">chinos. </w:t>
      </w:r>
    </w:p>
    <w:sectPr w:rsidR="00965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5823"/>
    <w:multiLevelType w:val="multilevel"/>
    <w:tmpl w:val="15C6A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E715C0"/>
    <w:multiLevelType w:val="multilevel"/>
    <w:tmpl w:val="1DC44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687847"/>
    <w:multiLevelType w:val="hybridMultilevel"/>
    <w:tmpl w:val="38E86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16299"/>
    <w:multiLevelType w:val="hybridMultilevel"/>
    <w:tmpl w:val="89FC0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163B7"/>
    <w:multiLevelType w:val="hybridMultilevel"/>
    <w:tmpl w:val="3A1EF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C51CD"/>
    <w:multiLevelType w:val="hybridMultilevel"/>
    <w:tmpl w:val="5B74C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35CC2"/>
    <w:multiLevelType w:val="multilevel"/>
    <w:tmpl w:val="749C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6D4A27"/>
    <w:multiLevelType w:val="multilevel"/>
    <w:tmpl w:val="F1CA8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277136"/>
    <w:multiLevelType w:val="hybridMultilevel"/>
    <w:tmpl w:val="1450C28A"/>
    <w:lvl w:ilvl="0" w:tplc="46DE0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F97101"/>
    <w:multiLevelType w:val="hybridMultilevel"/>
    <w:tmpl w:val="6A0E3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7334C"/>
    <w:multiLevelType w:val="hybridMultilevel"/>
    <w:tmpl w:val="511E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139072">
    <w:abstractNumId w:val="8"/>
  </w:num>
  <w:num w:numId="2" w16cid:durableId="1924871580">
    <w:abstractNumId w:val="5"/>
  </w:num>
  <w:num w:numId="3" w16cid:durableId="1453744719">
    <w:abstractNumId w:val="2"/>
  </w:num>
  <w:num w:numId="4" w16cid:durableId="522866769">
    <w:abstractNumId w:val="9"/>
  </w:num>
  <w:num w:numId="5" w16cid:durableId="662392760">
    <w:abstractNumId w:val="10"/>
  </w:num>
  <w:num w:numId="6" w16cid:durableId="1015763037">
    <w:abstractNumId w:val="4"/>
  </w:num>
  <w:num w:numId="7" w16cid:durableId="18244622">
    <w:abstractNumId w:val="3"/>
  </w:num>
  <w:num w:numId="8" w16cid:durableId="1457988865">
    <w:abstractNumId w:val="0"/>
  </w:num>
  <w:num w:numId="9" w16cid:durableId="1513451034">
    <w:abstractNumId w:val="6"/>
  </w:num>
  <w:num w:numId="10" w16cid:durableId="1791774540">
    <w:abstractNumId w:val="1"/>
  </w:num>
  <w:num w:numId="11" w16cid:durableId="16728268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EC2"/>
    <w:rsid w:val="00066A4B"/>
    <w:rsid w:val="0007264B"/>
    <w:rsid w:val="0009758B"/>
    <w:rsid w:val="000E2C2D"/>
    <w:rsid w:val="000E40B6"/>
    <w:rsid w:val="000E58D3"/>
    <w:rsid w:val="00106590"/>
    <w:rsid w:val="00150A9F"/>
    <w:rsid w:val="00151DC1"/>
    <w:rsid w:val="00167739"/>
    <w:rsid w:val="0018578F"/>
    <w:rsid w:val="001A162F"/>
    <w:rsid w:val="001A597D"/>
    <w:rsid w:val="001C01BD"/>
    <w:rsid w:val="001D22FA"/>
    <w:rsid w:val="001D2726"/>
    <w:rsid w:val="001E0193"/>
    <w:rsid w:val="001F4AA8"/>
    <w:rsid w:val="0020015F"/>
    <w:rsid w:val="00295FCD"/>
    <w:rsid w:val="002B42E6"/>
    <w:rsid w:val="002C705E"/>
    <w:rsid w:val="002E09B2"/>
    <w:rsid w:val="00323A31"/>
    <w:rsid w:val="003302E8"/>
    <w:rsid w:val="003360E9"/>
    <w:rsid w:val="00352EB6"/>
    <w:rsid w:val="0036189C"/>
    <w:rsid w:val="0038598A"/>
    <w:rsid w:val="0039318E"/>
    <w:rsid w:val="003940B6"/>
    <w:rsid w:val="00411B57"/>
    <w:rsid w:val="004179A7"/>
    <w:rsid w:val="00434FC9"/>
    <w:rsid w:val="00447100"/>
    <w:rsid w:val="0048593B"/>
    <w:rsid w:val="004A5F19"/>
    <w:rsid w:val="004B2611"/>
    <w:rsid w:val="004C11A6"/>
    <w:rsid w:val="004D7074"/>
    <w:rsid w:val="004E10FE"/>
    <w:rsid w:val="00526DE0"/>
    <w:rsid w:val="00530A6D"/>
    <w:rsid w:val="00532B9C"/>
    <w:rsid w:val="005372EF"/>
    <w:rsid w:val="005474D5"/>
    <w:rsid w:val="00583EAC"/>
    <w:rsid w:val="0058536D"/>
    <w:rsid w:val="00596585"/>
    <w:rsid w:val="005A5DF2"/>
    <w:rsid w:val="005D42E0"/>
    <w:rsid w:val="00626133"/>
    <w:rsid w:val="006A7EE7"/>
    <w:rsid w:val="006D5954"/>
    <w:rsid w:val="007071CE"/>
    <w:rsid w:val="007235E6"/>
    <w:rsid w:val="007A0AB3"/>
    <w:rsid w:val="007C2783"/>
    <w:rsid w:val="007C5BBD"/>
    <w:rsid w:val="00806908"/>
    <w:rsid w:val="00827604"/>
    <w:rsid w:val="00865EC2"/>
    <w:rsid w:val="00874AD6"/>
    <w:rsid w:val="00896886"/>
    <w:rsid w:val="008B6691"/>
    <w:rsid w:val="008E6E7F"/>
    <w:rsid w:val="008F15E2"/>
    <w:rsid w:val="0091569D"/>
    <w:rsid w:val="0094107A"/>
    <w:rsid w:val="00952F7D"/>
    <w:rsid w:val="00965C94"/>
    <w:rsid w:val="009873FF"/>
    <w:rsid w:val="009B35A5"/>
    <w:rsid w:val="009E1AFE"/>
    <w:rsid w:val="009E2FCD"/>
    <w:rsid w:val="00A05A5D"/>
    <w:rsid w:val="00A413E7"/>
    <w:rsid w:val="00A55567"/>
    <w:rsid w:val="00A577A9"/>
    <w:rsid w:val="00AA2D5F"/>
    <w:rsid w:val="00AC1DC0"/>
    <w:rsid w:val="00AC2B71"/>
    <w:rsid w:val="00AC5401"/>
    <w:rsid w:val="00AF243B"/>
    <w:rsid w:val="00B2350B"/>
    <w:rsid w:val="00B83629"/>
    <w:rsid w:val="00B84042"/>
    <w:rsid w:val="00B86F8D"/>
    <w:rsid w:val="00B9320E"/>
    <w:rsid w:val="00BB1AEB"/>
    <w:rsid w:val="00BB6358"/>
    <w:rsid w:val="00BE6C2C"/>
    <w:rsid w:val="00BF0B74"/>
    <w:rsid w:val="00C04430"/>
    <w:rsid w:val="00C26025"/>
    <w:rsid w:val="00C92B83"/>
    <w:rsid w:val="00CC5000"/>
    <w:rsid w:val="00CF018B"/>
    <w:rsid w:val="00D02BA4"/>
    <w:rsid w:val="00D22078"/>
    <w:rsid w:val="00D60856"/>
    <w:rsid w:val="00D911EA"/>
    <w:rsid w:val="00D9571F"/>
    <w:rsid w:val="00DC1FFD"/>
    <w:rsid w:val="00E05252"/>
    <w:rsid w:val="00E0544C"/>
    <w:rsid w:val="00E44632"/>
    <w:rsid w:val="00E86868"/>
    <w:rsid w:val="00EB620E"/>
    <w:rsid w:val="00EC33AA"/>
    <w:rsid w:val="00EF6C89"/>
    <w:rsid w:val="00F00F5A"/>
    <w:rsid w:val="00F35955"/>
    <w:rsid w:val="00F54DC8"/>
    <w:rsid w:val="00F557C7"/>
    <w:rsid w:val="00F70D0E"/>
    <w:rsid w:val="00F87258"/>
    <w:rsid w:val="00FB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595CD"/>
  <w15:chartTrackingRefBased/>
  <w15:docId w15:val="{F39AB726-0EF3-4E87-B58D-0E0BEC9A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e988fc-115d-403c-b72e-1a507c989720">
      <Terms xmlns="http://schemas.microsoft.com/office/infopath/2007/PartnerControls"/>
    </lcf76f155ced4ddcb4097134ff3c332f>
    <TaxCatchAll xmlns="c7f6cce5-e608-4585-b952-6125bb3d958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229A733629545A2AEF91AF7D4665C" ma:contentTypeVersion="13" ma:contentTypeDescription="Create a new document." ma:contentTypeScope="" ma:versionID="9cc717d34bc9d798bfe127b878e76ae4">
  <xsd:schema xmlns:xsd="http://www.w3.org/2001/XMLSchema" xmlns:xs="http://www.w3.org/2001/XMLSchema" xmlns:p="http://schemas.microsoft.com/office/2006/metadata/properties" xmlns:ns2="3be988fc-115d-403c-b72e-1a507c989720" xmlns:ns3="c7f6cce5-e608-4585-b952-6125bb3d9588" targetNamespace="http://schemas.microsoft.com/office/2006/metadata/properties" ma:root="true" ma:fieldsID="50da32a2949e9354bb1c7f4be466ad78" ns2:_="" ns3:_="">
    <xsd:import namespace="3be988fc-115d-403c-b72e-1a507c989720"/>
    <xsd:import namespace="c7f6cce5-e608-4585-b952-6125bb3d95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988fc-115d-403c-b72e-1a507c989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b5abcb5-7943-45ef-a058-d7b95513a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6cce5-e608-4585-b952-6125bb3d958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ae00c4-0ad5-477f-a250-ff4f7d51f6f5}" ma:internalName="TaxCatchAll" ma:showField="CatchAllData" ma:web="c7f6cce5-e608-4585-b952-6125bb3d95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1EFA06-5276-4094-994F-1AF5B4FF2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A60A1-4772-4B41-9643-C04B0586D8C6}">
  <ds:schemaRefs>
    <ds:schemaRef ds:uri="http://schemas.microsoft.com/office/2006/metadata/properties"/>
    <ds:schemaRef ds:uri="http://schemas.microsoft.com/office/infopath/2007/PartnerControls"/>
    <ds:schemaRef ds:uri="3be988fc-115d-403c-b72e-1a507c989720"/>
    <ds:schemaRef ds:uri="c7f6cce5-e608-4585-b952-6125bb3d9588"/>
  </ds:schemaRefs>
</ds:datastoreItem>
</file>

<file path=customXml/itemProps3.xml><?xml version="1.0" encoding="utf-8"?>
<ds:datastoreItem xmlns:ds="http://schemas.openxmlformats.org/officeDocument/2006/customXml" ds:itemID="{837759A8-4682-456A-B4C4-620C60975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e988fc-115d-403c-b72e-1a507c989720"/>
    <ds:schemaRef ds:uri="c7f6cce5-e608-4585-b952-6125bb3d9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2594</Characters>
  <Application>Microsoft Office Word</Application>
  <DocSecurity>0</DocSecurity>
  <Lines>83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Ambrose</dc:creator>
  <cp:keywords/>
  <dc:description/>
  <cp:lastModifiedBy>Patrick Mitchell</cp:lastModifiedBy>
  <cp:revision>2</cp:revision>
  <dcterms:created xsi:type="dcterms:W3CDTF">2026-02-08T03:48:00Z</dcterms:created>
  <dcterms:modified xsi:type="dcterms:W3CDTF">2026-02-08T03:48:00Z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0x0101005E2229A733629545A2AEF91AF7D4665C</vt:lpwstr>
  </property>
</Properties>
</file>