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Community Service Ideas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Kindness Rocks : rocks with kind messages painted placed around parks or neighborhoods </w:t>
      </w:r>
    </w:p>
    <w:p w:rsidR="00000000" w:rsidDel="00000000" w:rsidP="00000000" w:rsidRDefault="00000000" w:rsidRPr="00000000" w14:paraId="00000003">
      <w:pPr>
        <w:ind w:firstLine="72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https://modpodgerocksblog.com/rock-painting-ideas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Present idea to chapter, get the group excited about it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Assign roles to members (Painters, collectors for rocks to use, distributors for neighborhoods/parks/etc)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Volunteer @ soup kitchens : Wheels for Wishes -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Type in Zip Code for local soup kitchens taking volunteers</w:t>
        </w:r>
      </w:hyperlink>
      <w:r w:rsidDel="00000000" w:rsidR="00000000" w:rsidRPr="00000000">
        <w:rPr>
          <w:rtl w:val="0"/>
        </w:rPr>
        <w:t xml:space="preserve"> You can also donate furniture or on a bigger scale a ca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Food drives through your school : Feeding America -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Type in Zip Code to find local food banks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Clothes/amenities drive and donate to shelters or bins -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Find Donation Bin Near You 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Making cards for veterans :  A Million Thanks -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Locations in the U.S. where you can drop cards off</w:t>
        </w:r>
      </w:hyperlink>
      <w:r w:rsidDel="00000000" w:rsidR="00000000" w:rsidRPr="00000000">
        <w:rPr>
          <w:rtl w:val="0"/>
        </w:rPr>
        <w:t xml:space="preserve"> They also take money donations for veterans in need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Volunteering to help out small businesses in communities either through promotion or help within the business 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Volunteering as a group for trash pick up -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Adopt A Highway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Fall Summit On-Site Ideas 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tie blankets (for supplies we can apply for a grant through Walmart)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Gather personal care items : mini shampoos, conditioners, body wash, toothbrush, toothpaste, hairbrush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Pack both of these in paper bag (for paper bags we can see if HyVee would like to sponsor)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Finally donate these bags to a homeless shelter near our hotel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one or two parks in St.Cloud/Surrounding the Hotel and do a group clean up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Activity Goodie bags for children’s hospital to donate to </w:t>
        <w:br w:type="textWrapping"/>
        <w:t xml:space="preserve">(depending on their regulations) or for shelter nearby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  <w:t xml:space="preserve">State On-Site Idea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Each region raises money to cover the cost of the KeyNote Speaker - the winning region gets priority seating at state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Put together culinary kits for schools lacking Culinary resources, can be chosen based on research on schools that may have limited resources or do a raffle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art supply kits for after-school programs close in the area or for shelters or children's hospitals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Hand written cards with positive affirmations along with a goodie bag or bag of little trinkets for either military members/veterans, hospital patients, or nursing home residents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Turn old t-shirts and pieces of clothes into dog/cat toys and donate to pet shelters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Assemble seed starter kits or gardening starter kits and send out to community gardens for the spring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dot.state.mn.us/adopt/" TargetMode="External"/><Relationship Id="rId10" Type="http://schemas.openxmlformats.org/officeDocument/2006/relationships/hyperlink" Target="https://amillionthanks.org/letter/dropoff-locations/" TargetMode="External"/><Relationship Id="rId9" Type="http://schemas.openxmlformats.org/officeDocument/2006/relationships/hyperlink" Target="https://www.planetaid.org/find-a-bin" TargetMode="External"/><Relationship Id="rId5" Type="http://schemas.openxmlformats.org/officeDocument/2006/relationships/styles" Target="styles.xml"/><Relationship Id="rId6" Type="http://schemas.openxmlformats.org/officeDocument/2006/relationships/hyperlink" Target="https://modpodgerocksblog.com/rock-painting-ideas" TargetMode="External"/><Relationship Id="rId7" Type="http://schemas.openxmlformats.org/officeDocument/2006/relationships/hyperlink" Target="https://www.wheelsforwishes.org/news/find-a-local-soup-kitchen/?_vsrefdom=Adwords&amp;utm_source=google&amp;utm_medium=cpc&amp;utm_campaign=GWFWNA_National_Leads_Performance_Max_April_2024&amp;utm_content=&amp;utm_term=&amp;gad_source=1&amp;gbraid=0AAAAAD-vltj5Kv1ajmOkUzvgPXraSwvzA&amp;gclid=EAIaIQobChMIhY7EyvGSiAMV4Ef_AR2GRwrQEAAYASAAEgISS_D_BwE" TargetMode="External"/><Relationship Id="rId8" Type="http://schemas.openxmlformats.org/officeDocument/2006/relationships/hyperlink" Target="https://www.feedingamerica.org/find-your-local-foodb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