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5F5C" w14:textId="2F0FBB43" w:rsidR="00652C4A" w:rsidRPr="005A0178" w:rsidRDefault="005A0178">
      <w:pPr>
        <w:rPr>
          <w:b/>
          <w:bCs/>
        </w:rPr>
      </w:pPr>
      <w:r w:rsidRPr="005A0178">
        <w:rPr>
          <w:b/>
          <w:bCs/>
        </w:rPr>
        <w:t>Press Release for 2023 FCCLA MN State Conference</w:t>
      </w:r>
    </w:p>
    <w:p w14:paraId="634BEAA7" w14:textId="77777777" w:rsidR="006473ED" w:rsidRDefault="006473ED" w:rsidP="00D50CBA"/>
    <w:p w14:paraId="565E8DE4" w14:textId="5EC8A8C3" w:rsidR="00D50CBA" w:rsidRDefault="005A0178" w:rsidP="00D50CBA">
      <w:r>
        <w:t>Students from (</w:t>
      </w:r>
      <w:r w:rsidRPr="005A0178">
        <w:rPr>
          <w:color w:val="FF0000"/>
        </w:rPr>
        <w:t>High School Name</w:t>
      </w:r>
      <w:r>
        <w:t xml:space="preserve">) attended the Minnesota Family, Career and Community Leaders of America (MN FCCLA) State Conference in downtown Minneapolis from March 26-28, 2023. The </w:t>
      </w:r>
      <w:r w:rsidR="00752699">
        <w:t>three-day</w:t>
      </w:r>
      <w:r>
        <w:t xml:space="preserve"> leadership conference provided students with opportunities to perform in vocational skill competitions judged by industry experts, to be recognized for hard work they’ve put in throughout the year, and lots of personal and professional growth with targeted workshops and worldclass speakers. </w:t>
      </w:r>
      <w:r w:rsidR="00D50CBA">
        <w:t xml:space="preserve">Bringing people together in this way for the first time since 2019, energized </w:t>
      </w:r>
      <w:r w:rsidR="00D50CBA">
        <w:t>members</w:t>
      </w:r>
      <w:r w:rsidR="00D50CBA">
        <w:t xml:space="preserve"> and provided ample of opportunities to network, </w:t>
      </w:r>
      <w:r w:rsidR="00D50CBA">
        <w:t xml:space="preserve">distribute </w:t>
      </w:r>
      <w:r w:rsidR="00D50CBA">
        <w:t>resources</w:t>
      </w:r>
      <w:r w:rsidR="00D50CBA">
        <w:t>, share</w:t>
      </w:r>
      <w:r w:rsidR="00D50CBA">
        <w:t xml:space="preserve"> best practices, and inspire one another. </w:t>
      </w:r>
      <w:r w:rsidR="00D50CBA">
        <w:tab/>
      </w:r>
    </w:p>
    <w:p w14:paraId="34DB497E" w14:textId="77777777" w:rsidR="00752699" w:rsidRDefault="00752699"/>
    <w:p w14:paraId="31B273D3" w14:textId="7BDC2A76" w:rsidR="00D50CBA" w:rsidRDefault="00752699">
      <w:r>
        <w:t xml:space="preserve">Nearly 500 students, from 39 different schools across the state, participated in 47 STAR Events (Students </w:t>
      </w:r>
      <w:proofErr w:type="gramStart"/>
      <w:r>
        <w:t>Taking Action</w:t>
      </w:r>
      <w:proofErr w:type="gramEnd"/>
      <w:r>
        <w:t xml:space="preserve"> with Recognition). Several did well enough to qualify for competitions at the National FCCLA Conference in Denver, Colorado this July. </w:t>
      </w:r>
      <w:r w:rsidR="006473ED">
        <w:t>MN FCCLA</w:t>
      </w:r>
      <w:r>
        <w:t xml:space="preserve"> recognized group efforts throughout the year including successful service projects, </w:t>
      </w:r>
      <w:r w:rsidR="006473ED">
        <w:t xml:space="preserve">groups that </w:t>
      </w:r>
      <w:r>
        <w:t>complet</w:t>
      </w:r>
      <w:r w:rsidR="006473ED">
        <w:t>ed</w:t>
      </w:r>
      <w:r>
        <w:t xml:space="preserve"> </w:t>
      </w:r>
      <w:r w:rsidR="006473ED">
        <w:t>n</w:t>
      </w:r>
      <w:r>
        <w:t xml:space="preserve">ational </w:t>
      </w:r>
      <w:r w:rsidR="006473ED">
        <w:t>p</w:t>
      </w:r>
      <w:r>
        <w:t xml:space="preserve">rograms and membership increases. </w:t>
      </w:r>
      <w:r w:rsidR="006473ED">
        <w:t>Several</w:t>
      </w:r>
      <w:r>
        <w:t xml:space="preserve"> individuals</w:t>
      </w:r>
      <w:r w:rsidR="006473ED">
        <w:t xml:space="preserve"> were also recognized for</w:t>
      </w:r>
      <w:r>
        <w:t xml:space="preserve"> their hard work and dedication throughout the year</w:t>
      </w:r>
      <w:r w:rsidR="006473ED">
        <w:t xml:space="preserve"> including a select few students who were nominated by their advisers for the Ultimate Leadership Award. </w:t>
      </w:r>
    </w:p>
    <w:p w14:paraId="23D8A4EF" w14:textId="77777777" w:rsidR="00D50CBA" w:rsidRDefault="00D50CBA"/>
    <w:p w14:paraId="7300C6CD" w14:textId="579FF836" w:rsidR="005A0178" w:rsidRDefault="00D50CBA">
      <w:r>
        <w:t xml:space="preserve">Speakers and workshops focused on empowering members with </w:t>
      </w:r>
      <w:r w:rsidR="00B423EA">
        <w:t xml:space="preserve">a particular emphasis on overcoming adversity. Throughout the conference, planners, </w:t>
      </w:r>
      <w:proofErr w:type="gramStart"/>
      <w:r w:rsidR="00B423EA">
        <w:t>advisers</w:t>
      </w:r>
      <w:proofErr w:type="gramEnd"/>
      <w:r w:rsidR="00B423EA">
        <w:t xml:space="preserve"> and participants kept FCCLA’s Mission front of mind. </w:t>
      </w:r>
      <w:r w:rsidR="00752699" w:rsidRPr="00752699">
        <w:t xml:space="preserve">The Mission of FCCLA is to </w:t>
      </w:r>
      <w:r w:rsidR="00B423EA">
        <w:t>p</w:t>
      </w:r>
      <w:r w:rsidR="00B423EA" w:rsidRPr="00B423EA">
        <w:t>romote personal growth and leadership development through family and consumer sciences education</w:t>
      </w:r>
      <w:r w:rsidR="00B423EA">
        <w:t>. F</w:t>
      </w:r>
      <w:r w:rsidR="00B423EA" w:rsidRPr="00B423EA">
        <w:t>ocusing on the multiple roles of family member, wage earner, and community leader</w:t>
      </w:r>
      <w:r w:rsidR="006473ED" w:rsidRPr="006473ED">
        <w:t xml:space="preserve"> </w:t>
      </w:r>
      <w:r w:rsidR="006473ED" w:rsidRPr="006473ED">
        <w:t>members develop skills for life through character development, creative and critical thinking, interpersonal communication, practical knowledge, and career preparation.</w:t>
      </w:r>
    </w:p>
    <w:p w14:paraId="61687B4D" w14:textId="004F20C1" w:rsidR="006473ED" w:rsidRDefault="006473ED"/>
    <w:p w14:paraId="76A82F2D" w14:textId="26B3F740" w:rsidR="006473ED" w:rsidRDefault="006473ED">
      <w:r>
        <w:t>For more information on your local FCCLA Chapter, Contact (</w:t>
      </w:r>
      <w:r w:rsidRPr="006473ED">
        <w:rPr>
          <w:color w:val="FF0000"/>
        </w:rPr>
        <w:t xml:space="preserve">Your name, </w:t>
      </w:r>
      <w:proofErr w:type="gramStart"/>
      <w:r w:rsidRPr="006473ED">
        <w:rPr>
          <w:color w:val="FF0000"/>
        </w:rPr>
        <w:t>email</w:t>
      </w:r>
      <w:proofErr w:type="gramEnd"/>
      <w:r w:rsidRPr="006473ED">
        <w:rPr>
          <w:color w:val="FF0000"/>
        </w:rPr>
        <w:t xml:space="preserve"> and phone</w:t>
      </w:r>
      <w:r>
        <w:t>)</w:t>
      </w:r>
    </w:p>
    <w:sectPr w:rsidR="0064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78"/>
    <w:rsid w:val="00065667"/>
    <w:rsid w:val="005A0178"/>
    <w:rsid w:val="006473ED"/>
    <w:rsid w:val="00652C4A"/>
    <w:rsid w:val="00752699"/>
    <w:rsid w:val="00AD3D87"/>
    <w:rsid w:val="00B423EA"/>
    <w:rsid w:val="00D5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4167"/>
  <w15:chartTrackingRefBased/>
  <w15:docId w15:val="{C3D3282D-3B7F-4C9A-8D30-9FCB9E4F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Mitchell</dc:creator>
  <cp:keywords/>
  <dc:description/>
  <cp:lastModifiedBy>Patrick Mitchell</cp:lastModifiedBy>
  <cp:revision>1</cp:revision>
  <dcterms:created xsi:type="dcterms:W3CDTF">2023-04-03T20:14:00Z</dcterms:created>
  <dcterms:modified xsi:type="dcterms:W3CDTF">2023-04-03T21:02:00Z</dcterms:modified>
</cp:coreProperties>
</file>