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29CC" w14:textId="1976EADE" w:rsidR="00E25593" w:rsidRPr="00E25593" w:rsidRDefault="00E25593" w:rsidP="00E25593">
      <w:pPr>
        <w:ind w:left="720" w:hanging="360"/>
        <w:rPr>
          <w:b/>
          <w:bCs/>
        </w:rPr>
      </w:pPr>
      <w:r w:rsidRPr="00E25593">
        <w:rPr>
          <w:b/>
          <w:bCs/>
        </w:rPr>
        <w:t xml:space="preserve">FCCLA Week </w:t>
      </w:r>
      <w:r>
        <w:rPr>
          <w:b/>
          <w:bCs/>
        </w:rPr>
        <w:t>Ideas</w:t>
      </w:r>
    </w:p>
    <w:p w14:paraId="10EE4965" w14:textId="77777777" w:rsidR="00E25593" w:rsidRDefault="00E25593" w:rsidP="00E25593">
      <w:pPr>
        <w:pStyle w:val="ListParagraph"/>
        <w:numPr>
          <w:ilvl w:val="0"/>
          <w:numId w:val="1"/>
        </w:numPr>
      </w:pPr>
      <w:r>
        <w:t xml:space="preserve">Promote FCCLA on social media (tag MN FCCLA’s account) </w:t>
      </w:r>
    </w:p>
    <w:p w14:paraId="20826476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>Post on your chapters account or encourage kids to post on their personal account</w:t>
      </w:r>
    </w:p>
    <w:p w14:paraId="4554C242" w14:textId="2C8C3C9C" w:rsidR="00E25593" w:rsidRDefault="00E25593" w:rsidP="00E25593">
      <w:pPr>
        <w:pStyle w:val="ListParagraph"/>
        <w:numPr>
          <w:ilvl w:val="1"/>
          <w:numId w:val="1"/>
        </w:numPr>
      </w:pPr>
      <w:r>
        <w:t>H</w:t>
      </w:r>
      <w:r>
        <w:t>ighlighting projects, you’ve done, things you’ve learned or what you’re looking forward to</w:t>
      </w:r>
    </w:p>
    <w:p w14:paraId="5FAD2B13" w14:textId="77777777" w:rsidR="00E25593" w:rsidRDefault="00E25593" w:rsidP="00E25593">
      <w:pPr>
        <w:pStyle w:val="ListParagraph"/>
        <w:numPr>
          <w:ilvl w:val="0"/>
          <w:numId w:val="1"/>
        </w:numPr>
      </w:pPr>
      <w:r>
        <w:t xml:space="preserve">Work on your </w:t>
      </w:r>
      <w:hyperlink r:id="rId5" w:history="1">
        <w:r>
          <w:rPr>
            <w:rStyle w:val="Hyperlink"/>
          </w:rPr>
          <w:t>Chapter Pins</w:t>
        </w:r>
      </w:hyperlink>
    </w:p>
    <w:p w14:paraId="115A7496" w14:textId="77777777" w:rsidR="00E25593" w:rsidRDefault="00E25593" w:rsidP="00E25593">
      <w:pPr>
        <w:pStyle w:val="ListParagraph"/>
        <w:numPr>
          <w:ilvl w:val="0"/>
          <w:numId w:val="1"/>
        </w:numPr>
      </w:pPr>
      <w:r>
        <w:t xml:space="preserve">Work on your </w:t>
      </w:r>
      <w:hyperlink r:id="rId6" w:history="1">
        <w:r>
          <w:rPr>
            <w:rStyle w:val="Hyperlink"/>
          </w:rPr>
          <w:t>FCCLA applications</w:t>
        </w:r>
      </w:hyperlink>
    </w:p>
    <w:p w14:paraId="56375B8F" w14:textId="77777777" w:rsidR="00E25593" w:rsidRDefault="00E25593" w:rsidP="00E25593">
      <w:pPr>
        <w:pStyle w:val="ListParagraph"/>
        <w:numPr>
          <w:ilvl w:val="0"/>
          <w:numId w:val="1"/>
        </w:numPr>
      </w:pPr>
      <w:r>
        <w:t>Have a theme for each day that week. Below are some popular options:</w:t>
      </w:r>
    </w:p>
    <w:p w14:paraId="24C05837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>Members dress up as teachers</w:t>
      </w:r>
    </w:p>
    <w:p w14:paraId="0204F29A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>Everyone wears red</w:t>
      </w:r>
    </w:p>
    <w:p w14:paraId="12DBAF67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>Everyone brings in their favorite snack to share</w:t>
      </w:r>
    </w:p>
    <w:p w14:paraId="10E4B167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 xml:space="preserve">Staff appreciation day, everyone writes letters to their favorite teachers </w:t>
      </w:r>
    </w:p>
    <w:p w14:paraId="307682A1" w14:textId="77777777" w:rsidR="00E25593" w:rsidRDefault="00E25593" w:rsidP="00E25593">
      <w:pPr>
        <w:pStyle w:val="ListParagraph"/>
        <w:numPr>
          <w:ilvl w:val="0"/>
          <w:numId w:val="1"/>
        </w:numPr>
      </w:pPr>
      <w:r>
        <w:t>Build your FCCLA Community through food</w:t>
      </w:r>
    </w:p>
    <w:p w14:paraId="4D7E1588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>Do a pot luck lunch</w:t>
      </w:r>
    </w:p>
    <w:p w14:paraId="790CE156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>Snack share – everyone brings in their favorite snack to share</w:t>
      </w:r>
    </w:p>
    <w:p w14:paraId="7E2DA5C3" w14:textId="77777777" w:rsidR="00E25593" w:rsidRDefault="00E25593" w:rsidP="00E25593">
      <w:pPr>
        <w:pStyle w:val="ListParagraph"/>
        <w:numPr>
          <w:ilvl w:val="0"/>
          <w:numId w:val="1"/>
        </w:numPr>
      </w:pPr>
      <w:r>
        <w:t>Fundraise to help offset conference registration costs</w:t>
      </w:r>
    </w:p>
    <w:p w14:paraId="383D1E0E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>Bake sale</w:t>
      </w:r>
    </w:p>
    <w:p w14:paraId="1BB6CE70" w14:textId="77777777" w:rsidR="00E25593" w:rsidRDefault="00E25593" w:rsidP="00E25593">
      <w:pPr>
        <w:pStyle w:val="ListParagraph"/>
        <w:numPr>
          <w:ilvl w:val="0"/>
          <w:numId w:val="1"/>
        </w:numPr>
      </w:pPr>
      <w:r>
        <w:t>Write letters of appreciation to</w:t>
      </w:r>
    </w:p>
    <w:p w14:paraId="4F1A5FE0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>Favorite teachers</w:t>
      </w:r>
    </w:p>
    <w:p w14:paraId="41DCEF43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>Local leaders</w:t>
      </w:r>
    </w:p>
    <w:p w14:paraId="53D3C3D7" w14:textId="77777777" w:rsidR="00E25593" w:rsidRDefault="00E25593" w:rsidP="00E25593">
      <w:pPr>
        <w:pStyle w:val="ListParagraph"/>
        <w:numPr>
          <w:ilvl w:val="1"/>
          <w:numId w:val="1"/>
        </w:numPr>
      </w:pPr>
      <w:r>
        <w:t>Military members</w:t>
      </w:r>
    </w:p>
    <w:p w14:paraId="41987E22" w14:textId="77777777" w:rsidR="00E25593" w:rsidRDefault="00E25593"/>
    <w:sectPr w:rsidR="00E2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4CC"/>
    <w:multiLevelType w:val="hybridMultilevel"/>
    <w:tmpl w:val="F37ED7B0"/>
    <w:lvl w:ilvl="0" w:tplc="7DC21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573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93"/>
    <w:rsid w:val="00344C79"/>
    <w:rsid w:val="00E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3237"/>
  <w15:chartTrackingRefBased/>
  <w15:docId w15:val="{FFB221F3-37C1-4912-8D5B-B019C757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5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593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fccla.org/leadership/candidates/" TargetMode="External"/><Relationship Id="rId5" Type="http://schemas.openxmlformats.org/officeDocument/2006/relationships/hyperlink" Target="http://mnfccla.org/wp-content/uploads/2023/02/MN-FCCLA-Chapter-Pi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1</cp:revision>
  <dcterms:created xsi:type="dcterms:W3CDTF">2023-02-09T22:20:00Z</dcterms:created>
  <dcterms:modified xsi:type="dcterms:W3CDTF">2023-02-09T22:35:00Z</dcterms:modified>
</cp:coreProperties>
</file>