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0511" w14:textId="77777777" w:rsidR="00B81E7A" w:rsidRDefault="00B81E7A" w:rsidP="00B81E7A">
      <w:pPr>
        <w:jc w:val="center"/>
        <w:rPr>
          <w:rFonts w:ascii="Helvetica Neue" w:hAnsi="Helvetica Neue"/>
          <w:b/>
          <w:bCs/>
          <w:color w:val="FF0000"/>
          <w:sz w:val="96"/>
          <w:szCs w:val="96"/>
        </w:rPr>
      </w:pPr>
    </w:p>
    <w:p w14:paraId="515C1439" w14:textId="77777777" w:rsidR="00B81E7A" w:rsidRDefault="00B81E7A" w:rsidP="00B81E7A">
      <w:pPr>
        <w:jc w:val="center"/>
        <w:rPr>
          <w:rFonts w:ascii="Helvetica Neue" w:hAnsi="Helvetica Neue"/>
          <w:b/>
          <w:bCs/>
          <w:color w:val="FF0000"/>
          <w:sz w:val="96"/>
          <w:szCs w:val="96"/>
        </w:rPr>
      </w:pPr>
    </w:p>
    <w:p w14:paraId="65114893" w14:textId="77777777" w:rsidR="00B81E7A" w:rsidRDefault="00B81E7A" w:rsidP="00B81E7A">
      <w:pPr>
        <w:jc w:val="center"/>
        <w:rPr>
          <w:rFonts w:ascii="Helvetica Neue" w:hAnsi="Helvetica Neue"/>
          <w:b/>
          <w:bCs/>
          <w:color w:val="FF0000"/>
          <w:sz w:val="96"/>
          <w:szCs w:val="96"/>
        </w:rPr>
      </w:pPr>
    </w:p>
    <w:p w14:paraId="7C8D56E7" w14:textId="77777777" w:rsidR="00B81E7A" w:rsidRDefault="00B81E7A" w:rsidP="00B81E7A">
      <w:pPr>
        <w:jc w:val="center"/>
        <w:rPr>
          <w:rFonts w:ascii="Helvetica Neue" w:hAnsi="Helvetica Neue"/>
          <w:b/>
          <w:bCs/>
          <w:color w:val="FF0000"/>
          <w:sz w:val="96"/>
          <w:szCs w:val="96"/>
        </w:rPr>
      </w:pPr>
    </w:p>
    <w:p w14:paraId="706E0002" w14:textId="631A21BE" w:rsidR="00B81E7A" w:rsidRPr="00B81E7A" w:rsidRDefault="00B81E7A" w:rsidP="00B81E7A">
      <w:pPr>
        <w:jc w:val="center"/>
        <w:rPr>
          <w:rFonts w:ascii="Helvetica Neue" w:hAnsi="Helvetica Neue"/>
          <w:b/>
          <w:bCs/>
          <w:color w:val="FF0000"/>
          <w:sz w:val="96"/>
          <w:szCs w:val="96"/>
        </w:rPr>
      </w:pPr>
      <w:r w:rsidRPr="00B81E7A">
        <w:rPr>
          <w:rFonts w:ascii="Helvetica Neue" w:hAnsi="Helvetica Neue"/>
          <w:b/>
          <w:bCs/>
          <w:color w:val="FF0000"/>
          <w:sz w:val="96"/>
          <w:szCs w:val="96"/>
        </w:rPr>
        <w:t>FCCLA Live: Service Packet</w:t>
      </w:r>
    </w:p>
    <w:p w14:paraId="132BDF77" w14:textId="77777777" w:rsidR="00B81E7A" w:rsidRP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259067B5" w14:textId="554BD6CD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  <w:r w:rsidRPr="00B81E7A">
        <w:rPr>
          <w:rFonts w:ascii="Helvetica Neue" w:hAnsi="Helvetica Neue"/>
          <w:b/>
          <w:bCs/>
          <w:color w:val="000000" w:themeColor="text1"/>
          <w:sz w:val="36"/>
          <w:szCs w:val="36"/>
        </w:rPr>
        <w:t>Our current initiative: 9/11 Day of Service.</w:t>
      </w:r>
    </w:p>
    <w:p w14:paraId="597C4C1D" w14:textId="1080E5FB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3C0381CF" w14:textId="6D97C1CE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71F2F358" w14:textId="106E6C62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7740B75A" w14:textId="08C6EA0A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520D3C4D" w14:textId="60CF386D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08B4A15E" w14:textId="149F389E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3B4BB1FB" w14:textId="61F7C6F1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799806CE" w14:textId="584A0552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2ABAF7A0" w14:textId="61BA90FC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4D5907E9" w14:textId="6B9152DA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412473E6" w14:textId="2E7F1E64" w:rsidR="00B81E7A" w:rsidRDefault="00B81E7A" w:rsidP="00B81E7A">
      <w:pPr>
        <w:jc w:val="center"/>
        <w:rPr>
          <w:rFonts w:ascii="Helvetica Neue" w:hAnsi="Helvetica Neue"/>
          <w:b/>
          <w:bCs/>
          <w:color w:val="000000" w:themeColor="text1"/>
          <w:sz w:val="36"/>
          <w:szCs w:val="36"/>
        </w:rPr>
      </w:pPr>
    </w:p>
    <w:p w14:paraId="726C8C9D" w14:textId="1A4D76B4" w:rsidR="00B81E7A" w:rsidRDefault="00B81E7A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noProof/>
          <w:color w:val="000000" w:themeColor="text1"/>
        </w:rPr>
        <w:lastRenderedPageBreak/>
        <w:drawing>
          <wp:inline distT="0" distB="0" distL="0" distR="0" wp14:anchorId="76742A00" wp14:editId="62DED991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FA7DE" w14:textId="128993BF" w:rsidR="00B81E7A" w:rsidRDefault="00B81E7A" w:rsidP="00B81E7A">
      <w:pPr>
        <w:rPr>
          <w:rFonts w:ascii="Helvetica Neue" w:hAnsi="Helvetica Neue"/>
          <w:color w:val="000000" w:themeColor="text1"/>
        </w:rPr>
      </w:pPr>
    </w:p>
    <w:p w14:paraId="7739E1BD" w14:textId="514D4A12" w:rsidR="00B81E7A" w:rsidRDefault="00B81E7A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noProof/>
          <w:color w:val="000000" w:themeColor="text1"/>
        </w:rPr>
        <w:lastRenderedPageBreak/>
        <w:drawing>
          <wp:inline distT="0" distB="0" distL="0" distR="0" wp14:anchorId="12F89E4E" wp14:editId="32A4A737">
            <wp:extent cx="3180715" cy="82296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F6A69" w14:textId="62D839B6" w:rsidR="00B81E7A" w:rsidRPr="00B81E7A" w:rsidRDefault="00B81E7A" w:rsidP="00B81E7A">
      <w:pPr>
        <w:rPr>
          <w:rFonts w:ascii="Helvetica Neue" w:hAnsi="Helvetica Neue"/>
          <w:b/>
          <w:bCs/>
          <w:color w:val="FF0000"/>
          <w:sz w:val="32"/>
          <w:szCs w:val="32"/>
        </w:rPr>
      </w:pPr>
      <w:r w:rsidRPr="00B81E7A">
        <w:rPr>
          <w:rFonts w:ascii="Helvetica Neue" w:hAnsi="Helvetica Neue"/>
          <w:b/>
          <w:bCs/>
          <w:color w:val="FF0000"/>
          <w:sz w:val="32"/>
          <w:szCs w:val="32"/>
        </w:rPr>
        <w:lastRenderedPageBreak/>
        <w:t>Fill in the Blanks:</w:t>
      </w:r>
    </w:p>
    <w:p w14:paraId="1C2AEF55" w14:textId="362C5F27" w:rsidR="00B81E7A" w:rsidRDefault="00B81E7A" w:rsidP="00B81E7A">
      <w:pPr>
        <w:rPr>
          <w:rFonts w:ascii="Helvetica Neue" w:hAnsi="Helvetica Neue"/>
          <w:color w:val="000000" w:themeColor="text1"/>
        </w:rPr>
      </w:pPr>
    </w:p>
    <w:p w14:paraId="5F4B3BC0" w14:textId="45A24082" w:rsidR="00B81E7A" w:rsidRPr="00B81E7A" w:rsidRDefault="00B81E7A" w:rsidP="00B81E7A">
      <w:pPr>
        <w:rPr>
          <w:rFonts w:ascii="Helvetica Neue" w:hAnsi="Helvetica Neue"/>
          <w:b/>
          <w:bCs/>
          <w:color w:val="000000" w:themeColor="text1"/>
        </w:rPr>
      </w:pPr>
      <w:r w:rsidRPr="00B81E7A">
        <w:rPr>
          <w:rFonts w:ascii="Helvetica Neue" w:hAnsi="Helvetica Neue"/>
          <w:b/>
          <w:bCs/>
          <w:color w:val="000000" w:themeColor="text1"/>
        </w:rPr>
        <w:t>FCCLA Mission</w:t>
      </w:r>
    </w:p>
    <w:p w14:paraId="6CFAC91D" w14:textId="5744923C" w:rsidR="00B81E7A" w:rsidRDefault="00B81E7A" w:rsidP="00B81E7A">
      <w:pPr>
        <w:rPr>
          <w:rFonts w:ascii="Helvetica Neue" w:hAnsi="Helvetica Neue"/>
          <w:color w:val="000000" w:themeColor="text1"/>
        </w:rPr>
      </w:pPr>
      <w:r w:rsidRPr="00B81E7A">
        <w:rPr>
          <w:rFonts w:ascii="Helvetica Neue" w:hAnsi="Helvetica Neue"/>
          <w:color w:val="000000" w:themeColor="text1"/>
        </w:rPr>
        <w:t xml:space="preserve">“To promote personal ______ and __________ development through Family and Consumer Sciences __________. Focusing on the multiple roles of family member, wage earner, and _________ leader, members develop skills for ____ through character development, creative and critical thinking, interpersonal ______________, practical knowledge, and career preparation.” </w:t>
      </w:r>
    </w:p>
    <w:p w14:paraId="7CAAFC4F" w14:textId="469E4DD9" w:rsidR="00B81E7A" w:rsidRDefault="00B81E7A" w:rsidP="00B81E7A">
      <w:pPr>
        <w:rPr>
          <w:rFonts w:ascii="Helvetica Neue" w:hAnsi="Helvetica Neue"/>
          <w:color w:val="000000" w:themeColor="text1"/>
        </w:rPr>
      </w:pPr>
    </w:p>
    <w:p w14:paraId="477E1357" w14:textId="1E064FB4" w:rsidR="00B81E7A" w:rsidRDefault="00B81E7A" w:rsidP="00B81E7A">
      <w:pPr>
        <w:rPr>
          <w:rFonts w:ascii="Helvetica Neue" w:hAnsi="Helvetica Neue"/>
          <w:b/>
          <w:bCs/>
          <w:color w:val="000000" w:themeColor="text1"/>
        </w:rPr>
      </w:pPr>
      <w:r>
        <w:rPr>
          <w:rFonts w:ascii="Helvetica Neue" w:hAnsi="Helvetica Neue"/>
          <w:b/>
          <w:bCs/>
          <w:color w:val="000000" w:themeColor="text1"/>
        </w:rPr>
        <w:t>Related Purposes</w:t>
      </w:r>
    </w:p>
    <w:p w14:paraId="4112C6F6" w14:textId="63D6EE3A" w:rsidR="00B81E7A" w:rsidRPr="00B81E7A" w:rsidRDefault="00B81E7A" w:rsidP="00B81E7A">
      <w:pPr>
        <w:rPr>
          <w:rFonts w:ascii="Helvetica Neue" w:hAnsi="Helvetica Neue"/>
          <w:color w:val="000000" w:themeColor="text1"/>
        </w:rPr>
      </w:pPr>
      <w:r w:rsidRPr="00B81E7A">
        <w:rPr>
          <w:rFonts w:ascii="Helvetica Neue" w:hAnsi="Helvetica Neue"/>
          <w:b/>
          <w:bCs/>
          <w:color w:val="000000" w:themeColor="text1"/>
        </w:rPr>
        <w:t xml:space="preserve">Purpose 3. </w:t>
      </w:r>
      <w:r w:rsidRPr="00B81E7A">
        <w:rPr>
          <w:rFonts w:ascii="Helvetica Neue" w:hAnsi="Helvetica Neue"/>
          <w:color w:val="000000" w:themeColor="text1"/>
        </w:rPr>
        <w:t xml:space="preserve">To encourage democracy through _________ action in the home and community. </w:t>
      </w:r>
    </w:p>
    <w:p w14:paraId="0867B086" w14:textId="77777777" w:rsidR="00B81E7A" w:rsidRPr="00B81E7A" w:rsidRDefault="00B81E7A" w:rsidP="00B81E7A">
      <w:pPr>
        <w:rPr>
          <w:rFonts w:ascii="Helvetica Neue" w:hAnsi="Helvetica Neue"/>
          <w:color w:val="000000" w:themeColor="text1"/>
        </w:rPr>
      </w:pPr>
      <w:r w:rsidRPr="00B81E7A">
        <w:rPr>
          <w:rFonts w:ascii="Helvetica Neue" w:hAnsi="Helvetica Neue"/>
          <w:b/>
          <w:bCs/>
          <w:color w:val="000000" w:themeColor="text1"/>
        </w:rPr>
        <w:t xml:space="preserve">Purpose 5. </w:t>
      </w:r>
      <w:r w:rsidRPr="00B81E7A">
        <w:rPr>
          <w:rFonts w:ascii="Helvetica Neue" w:hAnsi="Helvetica Neue"/>
          <w:color w:val="000000" w:themeColor="text1"/>
        </w:rPr>
        <w:t>To promote greater _____________ between youth and adults.</w:t>
      </w:r>
    </w:p>
    <w:p w14:paraId="0CEBC067" w14:textId="77777777" w:rsidR="00B81E7A" w:rsidRPr="00B81E7A" w:rsidRDefault="00B81E7A" w:rsidP="00B81E7A">
      <w:pPr>
        <w:rPr>
          <w:rFonts w:ascii="Helvetica Neue" w:hAnsi="Helvetica Neue"/>
          <w:color w:val="000000" w:themeColor="text1"/>
        </w:rPr>
      </w:pPr>
      <w:r w:rsidRPr="00B81E7A">
        <w:rPr>
          <w:rFonts w:ascii="Helvetica Neue" w:hAnsi="Helvetica Neue"/>
          <w:b/>
          <w:bCs/>
          <w:color w:val="000000" w:themeColor="text1"/>
        </w:rPr>
        <w:t xml:space="preserve">Purpose 6. </w:t>
      </w:r>
      <w:r w:rsidRPr="00B81E7A">
        <w:rPr>
          <w:rFonts w:ascii="Helvetica Neue" w:hAnsi="Helvetica Neue"/>
          <w:color w:val="000000" w:themeColor="text1"/>
        </w:rPr>
        <w:t xml:space="preserve">To provide opportunities for making decisions and for assuming _____________. </w:t>
      </w:r>
    </w:p>
    <w:p w14:paraId="4B40D9FA" w14:textId="732C60EA" w:rsidR="00B81E7A" w:rsidRDefault="00B81E7A" w:rsidP="00B81E7A">
      <w:pPr>
        <w:rPr>
          <w:rFonts w:ascii="Helvetica Neue" w:hAnsi="Helvetica Neue"/>
          <w:color w:val="000000" w:themeColor="text1"/>
        </w:rPr>
      </w:pPr>
      <w:r w:rsidRPr="00B81E7A">
        <w:rPr>
          <w:rFonts w:ascii="Helvetica Neue" w:hAnsi="Helvetica Neue"/>
          <w:b/>
          <w:bCs/>
          <w:color w:val="000000" w:themeColor="text1"/>
        </w:rPr>
        <w:t xml:space="preserve">Purpose 7. </w:t>
      </w:r>
      <w:r w:rsidRPr="00B81E7A">
        <w:rPr>
          <w:rFonts w:ascii="Helvetica Neue" w:hAnsi="Helvetica Neue"/>
          <w:color w:val="000000" w:themeColor="text1"/>
        </w:rPr>
        <w:t>To prepare for the multiple roles of men and women in today’s ________.</w:t>
      </w:r>
    </w:p>
    <w:p w14:paraId="088EEE84" w14:textId="6E60FB04" w:rsidR="00B81E7A" w:rsidRDefault="00B81E7A" w:rsidP="00B81E7A">
      <w:pPr>
        <w:rPr>
          <w:rFonts w:ascii="Helvetica Neue" w:hAnsi="Helvetica Neue"/>
          <w:color w:val="000000" w:themeColor="text1"/>
        </w:rPr>
      </w:pPr>
    </w:p>
    <w:p w14:paraId="198ACA15" w14:textId="77777777" w:rsidR="00B81E7A" w:rsidRPr="00B81E7A" w:rsidRDefault="00B81E7A" w:rsidP="00B81E7A">
      <w:pPr>
        <w:rPr>
          <w:rFonts w:ascii="Helvetica Neue" w:hAnsi="Helvetica Neue"/>
          <w:color w:val="000000" w:themeColor="text1"/>
        </w:rPr>
      </w:pPr>
    </w:p>
    <w:p w14:paraId="7C91901E" w14:textId="6CD12D00" w:rsidR="00B81E7A" w:rsidRDefault="00B81E7A" w:rsidP="00B81E7A">
      <w:pPr>
        <w:rPr>
          <w:rFonts w:ascii="Helvetica Neue" w:hAnsi="Helvetica Neue"/>
          <w:b/>
          <w:bCs/>
          <w:color w:val="FF0000"/>
          <w:sz w:val="32"/>
          <w:szCs w:val="32"/>
        </w:rPr>
      </w:pPr>
      <w:r>
        <w:rPr>
          <w:rFonts w:ascii="Helvetica Neue" w:hAnsi="Helvetica Neue"/>
          <w:b/>
          <w:bCs/>
          <w:color w:val="FF0000"/>
          <w:sz w:val="32"/>
          <w:szCs w:val="32"/>
        </w:rPr>
        <w:t>Resources from YSA:</w:t>
      </w:r>
    </w:p>
    <w:p w14:paraId="090CA822" w14:textId="77777777" w:rsidR="00B81E7A" w:rsidRDefault="00B81E7A" w:rsidP="00B81E7A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</w:rPr>
      </w:pPr>
      <w:r w:rsidRPr="00B81E7A">
        <w:rPr>
          <w:rFonts w:ascii="Helvetica Neue" w:hAnsi="Helvetica Neue"/>
          <w:color w:val="000000" w:themeColor="text1"/>
        </w:rPr>
        <w:t>Visit ysa.org.</w:t>
      </w:r>
    </w:p>
    <w:p w14:paraId="3429B084" w14:textId="77777777" w:rsidR="00B81E7A" w:rsidRDefault="00B81E7A" w:rsidP="00B81E7A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</w:rPr>
      </w:pPr>
      <w:r w:rsidRPr="00B81E7A">
        <w:rPr>
          <w:rFonts w:ascii="Helvetica Neue" w:hAnsi="Helvetica Neue"/>
          <w:color w:val="000000" w:themeColor="text1"/>
        </w:rPr>
        <w:t>Go to “Ideas &amp; Campaigns.” Click “9/11 Day of Service”</w:t>
      </w:r>
    </w:p>
    <w:p w14:paraId="79BB925D" w14:textId="19B0CE2E" w:rsidR="00B81E7A" w:rsidRDefault="00B81E7A" w:rsidP="00B81E7A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</w:rPr>
      </w:pPr>
      <w:r w:rsidRPr="00B81E7A">
        <w:rPr>
          <w:rFonts w:ascii="Helvetica Neue" w:hAnsi="Helvetica Neue"/>
          <w:color w:val="000000" w:themeColor="text1"/>
        </w:rPr>
        <w:t>Explore!</w:t>
      </w:r>
    </w:p>
    <w:p w14:paraId="2EE28677" w14:textId="7EA9FCF9" w:rsidR="00B81E7A" w:rsidRDefault="00B81E7A" w:rsidP="00B81E7A">
      <w:pPr>
        <w:rPr>
          <w:rFonts w:ascii="Helvetica Neue" w:hAnsi="Helvetica Neue"/>
          <w:color w:val="000000" w:themeColor="text1"/>
        </w:rPr>
      </w:pPr>
    </w:p>
    <w:p w14:paraId="0B2E6735" w14:textId="0C6A5DF6" w:rsidR="00B81E7A" w:rsidRDefault="00B81E7A" w:rsidP="00B81E7A">
      <w:pPr>
        <w:rPr>
          <w:rFonts w:ascii="Helvetica Neue" w:hAnsi="Helvetica Neue"/>
          <w:b/>
          <w:bCs/>
          <w:color w:val="FF0000"/>
          <w:sz w:val="32"/>
          <w:szCs w:val="32"/>
        </w:rPr>
      </w:pPr>
      <w:r>
        <w:rPr>
          <w:rFonts w:ascii="Helvetica Neue" w:hAnsi="Helvetica Neue"/>
          <w:b/>
          <w:bCs/>
          <w:color w:val="FF0000"/>
          <w:sz w:val="32"/>
          <w:szCs w:val="32"/>
        </w:rPr>
        <w:t>Sending to Operation Gratitude:</w:t>
      </w:r>
    </w:p>
    <w:p w14:paraId="598B8808" w14:textId="56972216" w:rsidR="00B81E7A" w:rsidRPr="00B81E7A" w:rsidRDefault="00B81E7A" w:rsidP="00B81E7A">
      <w:pPr>
        <w:pStyle w:val="ListParagraph"/>
        <w:numPr>
          <w:ilvl w:val="0"/>
          <w:numId w:val="4"/>
        </w:num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Have your advisor select that you are a group.</w:t>
      </w:r>
    </w:p>
    <w:p w14:paraId="7E39036C" w14:textId="41026A7F" w:rsidR="00B81E7A" w:rsidRDefault="00B81E7A" w:rsidP="00B81E7A">
      <w:pPr>
        <w:pStyle w:val="ListParagraph"/>
        <w:numPr>
          <w:ilvl w:val="0"/>
          <w:numId w:val="4"/>
        </w:num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Follow the prompts to get the shipping label!</w:t>
      </w:r>
    </w:p>
    <w:p w14:paraId="4320D56A" w14:textId="22BDB819" w:rsidR="00B81E7A" w:rsidRPr="004D62E2" w:rsidRDefault="00B81E7A" w:rsidP="00B81E7A">
      <w:pPr>
        <w:pStyle w:val="ListParagraph"/>
        <w:numPr>
          <w:ilvl w:val="0"/>
          <w:numId w:val="4"/>
        </w:num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When they respond, send this confirmation to Minnesota FCCLA along with a list of the names of participants. </w:t>
      </w:r>
    </w:p>
    <w:p w14:paraId="22F8357E" w14:textId="4C6C0215" w:rsidR="00B81E7A" w:rsidRDefault="004D62E2" w:rsidP="00B81E7A">
      <w:pPr>
        <w:rPr>
          <w:rFonts w:ascii="Helvetica Neue" w:hAnsi="Helvetica Neue"/>
          <w:color w:val="000000" w:themeColor="text1"/>
        </w:rPr>
      </w:pPr>
      <w:hyperlink r:id="rId7" w:history="1">
        <w:r w:rsidR="00B81E7A" w:rsidRPr="000130F2">
          <w:rPr>
            <w:rStyle w:val="Hyperlink"/>
            <w:rFonts w:ascii="Helvetica Neue" w:hAnsi="Helvetica Neue"/>
          </w:rPr>
          <w:t>https://www.operationgratitude.com/ship-packages/</w:t>
        </w:r>
      </w:hyperlink>
    </w:p>
    <w:p w14:paraId="486D0992" w14:textId="77777777" w:rsidR="004D62E2" w:rsidRDefault="004D62E2" w:rsidP="00B81E7A">
      <w:pPr>
        <w:rPr>
          <w:rFonts w:ascii="Helvetica Neue" w:hAnsi="Helvetica Neue"/>
          <w:color w:val="000000" w:themeColor="text1"/>
        </w:rPr>
      </w:pPr>
    </w:p>
    <w:p w14:paraId="1A14FE88" w14:textId="77935F58" w:rsidR="004D62E2" w:rsidRPr="004D62E2" w:rsidRDefault="004D62E2" w:rsidP="00B81E7A">
      <w:pPr>
        <w:rPr>
          <w:rFonts w:ascii="Helvetica Neue" w:hAnsi="Helvetica Neue"/>
          <w:b/>
          <w:color w:val="FF0000"/>
          <w:sz w:val="36"/>
          <w:szCs w:val="36"/>
        </w:rPr>
      </w:pPr>
      <w:r w:rsidRPr="004D62E2">
        <w:rPr>
          <w:rFonts w:ascii="Helvetica Neue" w:hAnsi="Helvetica Neue"/>
          <w:b/>
          <w:color w:val="FF0000"/>
          <w:sz w:val="36"/>
          <w:szCs w:val="36"/>
        </w:rPr>
        <w:t>REPORTING YOUR 911 SERVICE PROJECT</w:t>
      </w:r>
    </w:p>
    <w:p w14:paraId="6BBD97BF" w14:textId="4FE1FCF6" w:rsidR="004D62E2" w:rsidRDefault="004D62E2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Reports are due soon after Sept 11 for your involvement.</w:t>
      </w:r>
    </w:p>
    <w:p w14:paraId="2BC553E5" w14:textId="77777777" w:rsidR="004D62E2" w:rsidRDefault="004D62E2" w:rsidP="00B81E7A">
      <w:pPr>
        <w:rPr>
          <w:rFonts w:ascii="Helvetica Neue" w:hAnsi="Helvetica Neue"/>
          <w:color w:val="000000" w:themeColor="text1"/>
        </w:rPr>
      </w:pPr>
    </w:p>
    <w:p w14:paraId="1123F6F2" w14:textId="6542A177" w:rsidR="004D62E2" w:rsidRDefault="004D62E2" w:rsidP="00B81E7A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Please go to MN FCCLA Website for the forms and survey monkey links.</w:t>
      </w:r>
      <w:bookmarkStart w:id="0" w:name="_GoBack"/>
      <w:bookmarkEnd w:id="0"/>
    </w:p>
    <w:p w14:paraId="75C4614C" w14:textId="66C34C76" w:rsidR="004D62E2" w:rsidRDefault="004D62E2" w:rsidP="00B81E7A">
      <w:pPr>
        <w:rPr>
          <w:rFonts w:ascii="Helvetica Neue" w:hAnsi="Helvetica Neue"/>
          <w:color w:val="000000" w:themeColor="text1"/>
        </w:rPr>
      </w:pPr>
      <w:hyperlink r:id="rId8" w:history="1">
        <w:r w:rsidRPr="004D62E2">
          <w:rPr>
            <w:rStyle w:val="Hyperlink"/>
            <w:rFonts w:ascii="Helvetica Neue" w:hAnsi="Helvetica Neue"/>
          </w:rPr>
          <w:t>https://mnfccla.org/programs/global-youth-service-day/</w:t>
        </w:r>
      </w:hyperlink>
    </w:p>
    <w:p w14:paraId="3640B824" w14:textId="77777777" w:rsidR="004D62E2" w:rsidRDefault="004D62E2" w:rsidP="00B81E7A">
      <w:pPr>
        <w:rPr>
          <w:rStyle w:val="Strong"/>
          <w:rFonts w:ascii="Arial" w:hAnsi="Arial" w:cs="Arial"/>
          <w:color w:val="141313"/>
          <w:sz w:val="27"/>
          <w:szCs w:val="27"/>
          <w:shd w:val="clear" w:color="auto" w:fill="FFFFFF"/>
        </w:rPr>
      </w:pPr>
    </w:p>
    <w:p w14:paraId="2A058259" w14:textId="77777777" w:rsidR="004D62E2" w:rsidRPr="004D62E2" w:rsidRDefault="004D62E2" w:rsidP="00B81E7A">
      <w:pPr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4D62E2"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Chapter Report link </w:t>
      </w:r>
    </w:p>
    <w:p w14:paraId="6D592D19" w14:textId="6939B0DB" w:rsidR="004D62E2" w:rsidRPr="00B81E7A" w:rsidRDefault="004D62E2" w:rsidP="00B81E7A">
      <w:pPr>
        <w:rPr>
          <w:rFonts w:ascii="Helvetica Neue" w:hAnsi="Helvetica Neue"/>
          <w:color w:val="000000" w:themeColor="text1"/>
        </w:rPr>
      </w:pPr>
      <w:r w:rsidRPr="004D62E2">
        <w:rPr>
          <w:rStyle w:val="Strong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Survey link</w:t>
      </w:r>
      <w:r>
        <w:rPr>
          <w:rStyle w:val="Strong"/>
          <w:rFonts w:ascii="Arial" w:hAnsi="Arial" w:cs="Arial"/>
          <w:color w:val="E80131"/>
          <w:sz w:val="27"/>
          <w:szCs w:val="27"/>
          <w:shd w:val="clear" w:color="auto" w:fill="FFFFFF"/>
        </w:rPr>
        <w:t>:</w:t>
      </w:r>
      <w:r>
        <w:rPr>
          <w:rStyle w:val="Strong"/>
          <w:rFonts w:ascii="Arial" w:hAnsi="Arial" w:cs="Arial"/>
          <w:color w:val="E80131"/>
          <w:sz w:val="27"/>
          <w:szCs w:val="27"/>
          <w:shd w:val="clear" w:color="auto" w:fill="FFFFFF"/>
        </w:rPr>
        <w:t xml:space="preserve"> </w:t>
      </w:r>
      <w:hyperlink r:id="rId9" w:history="1">
        <w:r w:rsidRPr="004D62E2">
          <w:rPr>
            <w:rStyle w:val="Hyperlink"/>
            <w:rFonts w:ascii="Arial" w:hAnsi="Arial" w:cs="Arial"/>
            <w:shd w:val="clear" w:color="auto" w:fill="FFFFFF"/>
          </w:rPr>
          <w:t>bit.ly/2XZMG3s</w:t>
        </w:r>
      </w:hyperlink>
    </w:p>
    <w:sectPr w:rsidR="004D62E2" w:rsidRPr="00B81E7A" w:rsidSect="0078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210"/>
    <w:multiLevelType w:val="hybridMultilevel"/>
    <w:tmpl w:val="F242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C3B76"/>
    <w:multiLevelType w:val="hybridMultilevel"/>
    <w:tmpl w:val="EBD607DA"/>
    <w:lvl w:ilvl="0" w:tplc="8D64C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EC7"/>
    <w:multiLevelType w:val="hybridMultilevel"/>
    <w:tmpl w:val="D3A2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428A"/>
    <w:multiLevelType w:val="hybridMultilevel"/>
    <w:tmpl w:val="DAF220C8"/>
    <w:lvl w:ilvl="0" w:tplc="5E322E0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A"/>
    <w:rsid w:val="00450C0A"/>
    <w:rsid w:val="004D62E2"/>
    <w:rsid w:val="00786634"/>
    <w:rsid w:val="00B81E7A"/>
    <w:rsid w:val="00C8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C547"/>
  <w15:chartTrackingRefBased/>
  <w15:docId w15:val="{0E642DB0-EAC1-6546-BD9F-2310C4E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E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E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62E2"/>
    <w:rPr>
      <w:b/>
      <w:bCs/>
    </w:rPr>
  </w:style>
  <w:style w:type="character" w:customStyle="1" w:styleId="bitlink--hash">
    <w:name w:val="bitlink--hash"/>
    <w:basedOn w:val="DefaultParagraphFont"/>
    <w:rsid w:val="004D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fccla.org/programs/global-youth-service-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rationgratitude.com/ship-pack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bit.ly/2XZMG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Ananda K.</dc:creator>
  <cp:keywords/>
  <dc:description/>
  <cp:lastModifiedBy>Wendy Ambrose</cp:lastModifiedBy>
  <cp:revision>3</cp:revision>
  <dcterms:created xsi:type="dcterms:W3CDTF">2020-09-03T16:37:00Z</dcterms:created>
  <dcterms:modified xsi:type="dcterms:W3CDTF">2020-09-08T16:55:00Z</dcterms:modified>
</cp:coreProperties>
</file>