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925" w:rsidRPr="00382925" w:rsidRDefault="00382925" w:rsidP="003829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292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FACS Colleges and Scholarships</w:t>
      </w:r>
    </w:p>
    <w:p w:rsidR="00382925" w:rsidRPr="00382925" w:rsidRDefault="00382925" w:rsidP="00382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1"/>
        <w:gridCol w:w="1585"/>
        <w:gridCol w:w="1290"/>
        <w:gridCol w:w="1477"/>
        <w:gridCol w:w="2592"/>
        <w:gridCol w:w="1277"/>
      </w:tblGrid>
      <w:tr w:rsidR="00382925" w:rsidRPr="00382925" w:rsidTr="003829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2925" w:rsidRPr="00382925" w:rsidRDefault="00382925" w:rsidP="0038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25">
              <w:rPr>
                <w:rFonts w:ascii="Times New Roman" w:eastAsia="Times New Roman" w:hAnsi="Times New Roman" w:cs="Times New Roman"/>
                <w:b/>
                <w:bCs/>
                <w:color w:val="CC0000"/>
                <w:sz w:val="24"/>
                <w:szCs w:val="24"/>
              </w:rPr>
              <w:t>SCHOOL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2925" w:rsidRPr="00382925" w:rsidRDefault="00382925" w:rsidP="0038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25">
              <w:rPr>
                <w:rFonts w:ascii="Times New Roman" w:eastAsia="Times New Roman" w:hAnsi="Times New Roman" w:cs="Times New Roman"/>
                <w:b/>
                <w:bCs/>
                <w:color w:val="CC0000"/>
                <w:sz w:val="24"/>
                <w:szCs w:val="24"/>
              </w:rPr>
              <w:t>LOCATION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2925" w:rsidRPr="00382925" w:rsidRDefault="00382925" w:rsidP="0038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25">
              <w:rPr>
                <w:rFonts w:ascii="Times New Roman" w:eastAsia="Times New Roman" w:hAnsi="Times New Roman" w:cs="Times New Roman"/>
                <w:b/>
                <w:bCs/>
                <w:color w:val="CC0000"/>
                <w:sz w:val="24"/>
                <w:szCs w:val="24"/>
              </w:rPr>
              <w:t>TUITION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2925" w:rsidRPr="00382925" w:rsidRDefault="00382925" w:rsidP="0038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25">
              <w:rPr>
                <w:rFonts w:ascii="Times New Roman" w:eastAsia="Times New Roman" w:hAnsi="Times New Roman" w:cs="Times New Roman"/>
                <w:b/>
                <w:bCs/>
                <w:color w:val="CC0000"/>
                <w:sz w:val="20"/>
                <w:szCs w:val="20"/>
              </w:rPr>
              <w:t>ACT/SAT/ ADMISSIONS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2925" w:rsidRPr="00382925" w:rsidRDefault="00382925" w:rsidP="0038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25">
              <w:rPr>
                <w:rFonts w:ascii="Times New Roman" w:eastAsia="Times New Roman" w:hAnsi="Times New Roman" w:cs="Times New Roman"/>
                <w:b/>
                <w:bCs/>
                <w:color w:val="CC0000"/>
                <w:sz w:val="24"/>
                <w:szCs w:val="24"/>
              </w:rPr>
              <w:t>CONTACT INFO.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2925" w:rsidRPr="00382925" w:rsidRDefault="00382925" w:rsidP="0038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25">
              <w:rPr>
                <w:rFonts w:ascii="Times New Roman" w:eastAsia="Times New Roman" w:hAnsi="Times New Roman" w:cs="Times New Roman"/>
                <w:b/>
                <w:bCs/>
                <w:color w:val="CC0000"/>
                <w:sz w:val="24"/>
                <w:szCs w:val="24"/>
              </w:rPr>
              <w:t>CODES</w:t>
            </w:r>
          </w:p>
        </w:tc>
      </w:tr>
      <w:tr w:rsidR="00382925" w:rsidRPr="00382925" w:rsidTr="003829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2925" w:rsidRPr="00382925" w:rsidRDefault="00382925" w:rsidP="0038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University of Wisconsin- Stevens Point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2925" w:rsidRPr="00382925" w:rsidRDefault="00382925" w:rsidP="0038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2100 Main St, Stevens Point WI 54481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2925" w:rsidRPr="00382925" w:rsidRDefault="00382925" w:rsidP="0038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$17,346.00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2925" w:rsidRPr="00382925" w:rsidRDefault="00382925" w:rsidP="0038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ACT: 23</w:t>
            </w:r>
          </w:p>
          <w:p w:rsidR="00382925" w:rsidRPr="00382925" w:rsidRDefault="00382925" w:rsidP="0038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SAT: NA</w:t>
            </w:r>
          </w:p>
          <w:p w:rsidR="00382925" w:rsidRPr="00382925" w:rsidRDefault="00382925" w:rsidP="0038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GPA: 2.50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2925" w:rsidRPr="00382925" w:rsidRDefault="00382925" w:rsidP="0038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John Gaffney</w:t>
            </w:r>
          </w:p>
          <w:p w:rsidR="00382925" w:rsidRPr="00382925" w:rsidRDefault="00382925" w:rsidP="0038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Recruitment &amp; Retention Coordinator</w:t>
            </w:r>
          </w:p>
          <w:p w:rsidR="00382925" w:rsidRPr="00382925" w:rsidRDefault="00382925" w:rsidP="0038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715-346-2040</w:t>
            </w:r>
          </w:p>
          <w:p w:rsidR="00382925" w:rsidRPr="00382925" w:rsidRDefault="00382925" w:rsidP="0038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2925" w:rsidRPr="00382925" w:rsidRDefault="00781BDB" w:rsidP="0038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history="1">
              <w:r w:rsidR="00382925" w:rsidRPr="00382925">
                <w:rPr>
                  <w:rFonts w:ascii="Times New Roman" w:eastAsia="Times New Roman" w:hAnsi="Times New Roman" w:cs="Times New Roman"/>
                  <w:b/>
                  <w:bCs/>
                  <w:color w:val="1155CC"/>
                  <w:sz w:val="20"/>
                  <w:szCs w:val="20"/>
                  <w:u w:val="single"/>
                </w:rPr>
                <w:t>jgaffney@uwsp.edu</w:t>
              </w:r>
            </w:hyperlink>
            <w:r w:rsidR="00382925" w:rsidRPr="00382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2925" w:rsidRPr="00382925" w:rsidRDefault="00382925" w:rsidP="0038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ACT: 4680</w:t>
            </w:r>
          </w:p>
        </w:tc>
      </w:tr>
      <w:tr w:rsidR="00382925" w:rsidRPr="00382925" w:rsidTr="003829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2925" w:rsidRPr="00382925" w:rsidRDefault="00382925" w:rsidP="0038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University of Wisconsin- Stout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2925" w:rsidRPr="00382925" w:rsidRDefault="00382925" w:rsidP="0038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712 South Broadway St, Menomonie WI 54751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2925" w:rsidRPr="00382925" w:rsidRDefault="00382925" w:rsidP="0038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$18,975.00</w:t>
            </w:r>
          </w:p>
          <w:p w:rsidR="00382925" w:rsidRPr="00382925" w:rsidRDefault="00382925" w:rsidP="0038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2925" w:rsidRPr="00382925" w:rsidRDefault="00382925" w:rsidP="0038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ACT: 21-24</w:t>
            </w:r>
          </w:p>
          <w:p w:rsidR="00382925" w:rsidRPr="00382925" w:rsidRDefault="00382925" w:rsidP="0038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SAT: NA</w:t>
            </w:r>
          </w:p>
          <w:p w:rsidR="00382925" w:rsidRPr="00382925" w:rsidRDefault="00382925" w:rsidP="0038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GPA: 3.05 </w:t>
            </w:r>
          </w:p>
          <w:p w:rsidR="00382925" w:rsidRPr="00382925" w:rsidRDefault="00382925" w:rsidP="0038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2925" w:rsidRPr="00382925" w:rsidRDefault="00382925" w:rsidP="0038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Diane </w:t>
            </w:r>
            <w:proofErr w:type="spellStart"/>
            <w:r w:rsidRPr="00382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Klemme</w:t>
            </w:r>
            <w:proofErr w:type="spellEnd"/>
          </w:p>
          <w:p w:rsidR="00382925" w:rsidRPr="00382925" w:rsidRDefault="00382925" w:rsidP="0038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3829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>Program Director</w:t>
            </w:r>
          </w:p>
          <w:p w:rsidR="00382925" w:rsidRPr="00382925" w:rsidRDefault="00382925" w:rsidP="0038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715-232-2546</w:t>
            </w:r>
          </w:p>
          <w:p w:rsidR="00382925" w:rsidRPr="00382925" w:rsidRDefault="00382925" w:rsidP="0038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2925" w:rsidRPr="00382925" w:rsidRDefault="00382925" w:rsidP="0038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25">
              <w:rPr>
                <w:rFonts w:ascii="Times New Roman" w:eastAsia="Times New Roman" w:hAnsi="Times New Roman" w:cs="Times New Roman"/>
                <w:b/>
                <w:bCs/>
                <w:color w:val="004990"/>
                <w:sz w:val="20"/>
                <w:szCs w:val="20"/>
                <w:shd w:val="clear" w:color="auto" w:fill="FFFFFF"/>
              </w:rPr>
              <w:t>klemmed@uwstout.edu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2925" w:rsidRPr="00382925" w:rsidRDefault="00382925" w:rsidP="0038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ACT: 4652</w:t>
            </w:r>
          </w:p>
        </w:tc>
      </w:tr>
      <w:tr w:rsidR="00382925" w:rsidRPr="00382925" w:rsidTr="003829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2925" w:rsidRPr="00382925" w:rsidRDefault="00382925" w:rsidP="0038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Iowa State University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2925" w:rsidRPr="00382925" w:rsidRDefault="00382925" w:rsidP="0038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Ames, IA 50011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2925" w:rsidRPr="00382925" w:rsidRDefault="00382925" w:rsidP="0038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$32,888.00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2925" w:rsidRPr="00382925" w:rsidRDefault="00382925" w:rsidP="0038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RAI Score =245</w:t>
            </w:r>
          </w:p>
          <w:p w:rsidR="00382925" w:rsidRPr="00382925" w:rsidRDefault="00382925" w:rsidP="0038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2925" w:rsidRPr="00382925" w:rsidRDefault="00382925" w:rsidP="0038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RAI = Percentile Class rank x 1</w:t>
            </w:r>
          </w:p>
          <w:p w:rsidR="00382925" w:rsidRPr="00382925" w:rsidRDefault="00382925" w:rsidP="0038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+ ACT x2</w:t>
            </w:r>
          </w:p>
          <w:p w:rsidR="00382925" w:rsidRPr="00382925" w:rsidRDefault="00382925" w:rsidP="0038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+ GPA x 20</w:t>
            </w:r>
          </w:p>
          <w:p w:rsidR="00382925" w:rsidRPr="00382925" w:rsidRDefault="00382925" w:rsidP="0038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  <w:r w:rsidRPr="003829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HS Courses x 5</w:t>
            </w:r>
          </w:p>
          <w:p w:rsidR="00382925" w:rsidRPr="00382925" w:rsidRDefault="00382925" w:rsidP="0038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2925" w:rsidRPr="00382925" w:rsidRDefault="00382925" w:rsidP="0038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Lisa </w:t>
            </w:r>
            <w:proofErr w:type="spellStart"/>
            <w:r w:rsidRPr="00382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Stange</w:t>
            </w:r>
            <w:proofErr w:type="spellEnd"/>
            <w:r w:rsidRPr="00382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829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FCEDS Program Coordinator </w:t>
            </w:r>
          </w:p>
          <w:p w:rsidR="00382925" w:rsidRPr="00382925" w:rsidRDefault="00382925" w:rsidP="0038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515-294-5652</w:t>
            </w:r>
          </w:p>
          <w:p w:rsidR="00382925" w:rsidRPr="00382925" w:rsidRDefault="00382925" w:rsidP="0038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lgstange@iastate.edu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2925" w:rsidRPr="00382925" w:rsidRDefault="00382925" w:rsidP="0038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ACT: 1320</w:t>
            </w:r>
          </w:p>
        </w:tc>
      </w:tr>
      <w:tr w:rsidR="00382925" w:rsidRPr="00382925" w:rsidTr="003829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2925" w:rsidRPr="00382925" w:rsidRDefault="00382925" w:rsidP="0038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Purdue University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2925" w:rsidRPr="00382925" w:rsidRDefault="00382925" w:rsidP="0038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610 Purdue Mall, West Lafayette IN 47907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2925" w:rsidRPr="00382925" w:rsidRDefault="00382925" w:rsidP="0038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$28,804.00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2925" w:rsidRPr="00382925" w:rsidRDefault="00382925" w:rsidP="0038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ACT: 25</w:t>
            </w:r>
          </w:p>
          <w:p w:rsidR="00382925" w:rsidRPr="00382925" w:rsidRDefault="00382925" w:rsidP="0038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SAT: 530 Critical Reading Score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2925" w:rsidRPr="00382925" w:rsidRDefault="00382925" w:rsidP="0038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hhsundergrad@purdue.edu</w:t>
            </w:r>
          </w:p>
          <w:p w:rsidR="00382925" w:rsidRPr="00382925" w:rsidRDefault="00382925" w:rsidP="0038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Phone: 765-494-8533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2925" w:rsidRPr="00382925" w:rsidRDefault="00382925" w:rsidP="0038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ACT:1230</w:t>
            </w:r>
          </w:p>
          <w:p w:rsidR="00382925" w:rsidRPr="00382925" w:rsidRDefault="00382925" w:rsidP="0038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SAT: 1631</w:t>
            </w:r>
          </w:p>
        </w:tc>
      </w:tr>
      <w:tr w:rsidR="00382925" w:rsidRPr="00382925" w:rsidTr="003829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2925" w:rsidRPr="00382925" w:rsidRDefault="00382925" w:rsidP="0038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Washington State University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2925" w:rsidRPr="00382925" w:rsidRDefault="00382925" w:rsidP="0038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Pullman, WA 99164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2925" w:rsidRPr="00382925" w:rsidRDefault="00382925" w:rsidP="0038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$36,756.00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2925" w:rsidRPr="00382925" w:rsidRDefault="00382925" w:rsidP="0038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Top 10% or GPA of 3.5 = Assured admission </w:t>
            </w:r>
          </w:p>
          <w:p w:rsidR="00382925" w:rsidRPr="00382925" w:rsidRDefault="00382925" w:rsidP="0038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*Test scores still important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2925" w:rsidRPr="00382925" w:rsidRDefault="00382925" w:rsidP="0038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25">
              <w:rPr>
                <w:rFonts w:ascii="Times New Roman" w:eastAsia="Times New Roman" w:hAnsi="Times New Roman" w:cs="Times New Roman"/>
                <w:b/>
                <w:bCs/>
                <w:color w:val="262A2D"/>
                <w:sz w:val="18"/>
                <w:szCs w:val="18"/>
                <w:shd w:val="clear" w:color="auto" w:fill="FFFFFF"/>
              </w:rPr>
              <w:t xml:space="preserve">Laura </w:t>
            </w:r>
            <w:proofErr w:type="spellStart"/>
            <w:r w:rsidRPr="00382925">
              <w:rPr>
                <w:rFonts w:ascii="Times New Roman" w:eastAsia="Times New Roman" w:hAnsi="Times New Roman" w:cs="Times New Roman"/>
                <w:b/>
                <w:bCs/>
                <w:color w:val="262A2D"/>
                <w:sz w:val="18"/>
                <w:szCs w:val="18"/>
                <w:shd w:val="clear" w:color="auto" w:fill="FFFFFF"/>
              </w:rPr>
              <w:t>Griner</w:t>
            </w:r>
            <w:proofErr w:type="spellEnd"/>
            <w:r w:rsidRPr="00382925">
              <w:rPr>
                <w:rFonts w:ascii="Times New Roman" w:eastAsia="Times New Roman" w:hAnsi="Times New Roman" w:cs="Times New Roman"/>
                <w:b/>
                <w:bCs/>
                <w:color w:val="262A2D"/>
                <w:sz w:val="18"/>
                <w:szCs w:val="18"/>
                <w:shd w:val="clear" w:color="auto" w:fill="FFFFFF"/>
              </w:rPr>
              <w:t xml:space="preserve"> Hill,</w:t>
            </w:r>
          </w:p>
          <w:p w:rsidR="00382925" w:rsidRPr="00382925" w:rsidRDefault="00382925" w:rsidP="0038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2A2D"/>
                <w:sz w:val="18"/>
                <w:szCs w:val="18"/>
                <w:shd w:val="clear" w:color="auto" w:fill="FFFFFF"/>
              </w:rPr>
              <w:t xml:space="preserve">Chair, Human Development </w:t>
            </w:r>
          </w:p>
          <w:p w:rsidR="00382925" w:rsidRPr="00382925" w:rsidRDefault="00382925" w:rsidP="0038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25">
              <w:rPr>
                <w:rFonts w:ascii="Times New Roman" w:eastAsia="Times New Roman" w:hAnsi="Times New Roman" w:cs="Times New Roman"/>
                <w:b/>
                <w:bCs/>
                <w:color w:val="5E6A71"/>
                <w:sz w:val="16"/>
                <w:szCs w:val="16"/>
                <w:shd w:val="clear" w:color="auto" w:fill="FFFFFF"/>
              </w:rPr>
              <w:t>laurahill@wsu.edu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2925" w:rsidRPr="00382925" w:rsidRDefault="00382925" w:rsidP="0038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ACT: 4482</w:t>
            </w:r>
          </w:p>
        </w:tc>
      </w:tr>
      <w:tr w:rsidR="00382925" w:rsidRPr="00382925" w:rsidTr="00382925">
        <w:trPr>
          <w:trHeight w:val="18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2925" w:rsidRPr="00382925" w:rsidRDefault="00382925" w:rsidP="0038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South Dakota State University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2925" w:rsidRPr="00382925" w:rsidRDefault="00382925" w:rsidP="0038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Brookings, SD 57007 </w:t>
            </w:r>
            <w:r w:rsidRPr="0038292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1.800.952.3541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2925" w:rsidRPr="00382925" w:rsidRDefault="00382925" w:rsidP="0038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2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SD:</w:t>
            </w:r>
          </w:p>
          <w:p w:rsidR="00382925" w:rsidRPr="00382925" w:rsidRDefault="00382925" w:rsidP="0038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2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$15,554.00</w:t>
            </w:r>
          </w:p>
          <w:p w:rsidR="00382925" w:rsidRPr="00382925" w:rsidRDefault="00382925" w:rsidP="0038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2925" w:rsidRPr="00382925" w:rsidRDefault="00382925" w:rsidP="0038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2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MN: $16,334.00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2925" w:rsidRPr="00382925" w:rsidRDefault="00382925" w:rsidP="0038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ACT: 18</w:t>
            </w:r>
          </w:p>
          <w:p w:rsidR="00382925" w:rsidRPr="00382925" w:rsidRDefault="00382925" w:rsidP="0038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GPA: 2.6</w:t>
            </w:r>
          </w:p>
          <w:p w:rsidR="00382925" w:rsidRPr="00382925" w:rsidRDefault="00382925" w:rsidP="0038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Top 60%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2925" w:rsidRPr="00382925" w:rsidRDefault="00382925" w:rsidP="0038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2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SDSU</w:t>
            </w:r>
          </w:p>
          <w:p w:rsidR="00382925" w:rsidRPr="00382925" w:rsidRDefault="00382925" w:rsidP="0038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2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Enrollment Services Center</w:t>
            </w:r>
          </w:p>
          <w:p w:rsidR="00382925" w:rsidRPr="00382925" w:rsidRDefault="00382925" w:rsidP="0038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2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Box: 511</w:t>
            </w:r>
          </w:p>
          <w:p w:rsidR="00382925" w:rsidRPr="00382925" w:rsidRDefault="00382925" w:rsidP="0038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2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Brookings, SD 57007</w:t>
            </w:r>
          </w:p>
          <w:p w:rsidR="00382925" w:rsidRPr="00382925" w:rsidRDefault="00382925" w:rsidP="0038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2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Phone: 1.800.952.3541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2925" w:rsidRPr="00382925" w:rsidRDefault="00382925" w:rsidP="0038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ACT: 3924</w:t>
            </w:r>
          </w:p>
        </w:tc>
      </w:tr>
      <w:tr w:rsidR="00382925" w:rsidRPr="00382925" w:rsidTr="00382925">
        <w:trPr>
          <w:trHeight w:val="18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2925" w:rsidRPr="00382925" w:rsidRDefault="00382925" w:rsidP="0038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Utah State University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2925" w:rsidRPr="00382925" w:rsidRDefault="00382925" w:rsidP="0038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Logan, Utah</w:t>
            </w:r>
          </w:p>
          <w:p w:rsidR="00382925" w:rsidRPr="00382925" w:rsidRDefault="00382925" w:rsidP="0038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84322</w:t>
            </w:r>
          </w:p>
          <w:p w:rsidR="00382925" w:rsidRPr="00382925" w:rsidRDefault="00382925" w:rsidP="0038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(435) 797-1000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2925" w:rsidRPr="00382925" w:rsidRDefault="00382925" w:rsidP="0038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$9,567.00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2925" w:rsidRPr="00382925" w:rsidRDefault="00382925" w:rsidP="0038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ACT: 27</w:t>
            </w:r>
          </w:p>
          <w:p w:rsidR="00382925" w:rsidRPr="00382925" w:rsidRDefault="00382925" w:rsidP="0038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SAT: 1240</w:t>
            </w:r>
          </w:p>
          <w:p w:rsidR="00382925" w:rsidRPr="00382925" w:rsidRDefault="00382925" w:rsidP="0038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GPA: 3.0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2925" w:rsidRPr="00382925" w:rsidRDefault="00382925" w:rsidP="0038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2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Misty Balls</w:t>
            </w:r>
          </w:p>
          <w:p w:rsidR="00382925" w:rsidRPr="00382925" w:rsidRDefault="00382925" w:rsidP="0038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2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Office: AGRS 420</w:t>
            </w:r>
          </w:p>
          <w:p w:rsidR="00382925" w:rsidRPr="00382925" w:rsidRDefault="00382925" w:rsidP="0038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2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Phone: (435) 797-2282</w:t>
            </w:r>
          </w:p>
          <w:p w:rsidR="00382925" w:rsidRPr="00382925" w:rsidRDefault="00382925" w:rsidP="0038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2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Email: misty.balls@usu.edu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2925" w:rsidRPr="00382925" w:rsidRDefault="00382925" w:rsidP="0038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ACT: 4274</w:t>
            </w:r>
          </w:p>
          <w:p w:rsidR="00382925" w:rsidRPr="00382925" w:rsidRDefault="00382925" w:rsidP="0038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SAT: 4853</w:t>
            </w:r>
          </w:p>
        </w:tc>
      </w:tr>
      <w:tr w:rsidR="00382925" w:rsidRPr="00382925" w:rsidTr="003829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2925" w:rsidRPr="00382925" w:rsidRDefault="00382925" w:rsidP="0038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Ellsworth Community College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2925" w:rsidRPr="00382925" w:rsidRDefault="00382925" w:rsidP="0038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1100 College Avenue Iowa Falls, IA 50126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2925" w:rsidRPr="00382925" w:rsidRDefault="00382925" w:rsidP="0038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$2,592.00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2925" w:rsidRPr="00382925" w:rsidRDefault="00382925" w:rsidP="0038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ACT: Not required</w:t>
            </w:r>
          </w:p>
          <w:p w:rsidR="00382925" w:rsidRPr="00382925" w:rsidRDefault="00382925" w:rsidP="0038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2925" w:rsidRPr="00382925" w:rsidRDefault="00382925" w:rsidP="0038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(641)-648-4611</w:t>
            </w:r>
          </w:p>
          <w:p w:rsidR="00382925" w:rsidRPr="00382925" w:rsidRDefault="00382925" w:rsidP="0038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eccinfo@iavalley.edu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2925" w:rsidRPr="00382925" w:rsidRDefault="00382925" w:rsidP="0038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ACT: 1306</w:t>
            </w:r>
          </w:p>
        </w:tc>
      </w:tr>
      <w:tr w:rsidR="00382925" w:rsidRPr="00382925" w:rsidTr="003829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2925" w:rsidRPr="00382925" w:rsidRDefault="00382925" w:rsidP="0038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Minnesota State University Mankato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2925" w:rsidRPr="00382925" w:rsidRDefault="00382925" w:rsidP="0038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Mankato, MN 56001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2925" w:rsidRPr="00382925" w:rsidRDefault="00382925" w:rsidP="0038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2925" w:rsidRPr="00382925" w:rsidRDefault="00382925" w:rsidP="0038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2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$13,599.00</w:t>
            </w:r>
          </w:p>
          <w:p w:rsidR="00382925" w:rsidRPr="00382925" w:rsidRDefault="00382925" w:rsidP="0038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2925" w:rsidRPr="00382925" w:rsidRDefault="00382925" w:rsidP="0038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GPA: 3.0</w:t>
            </w:r>
          </w:p>
          <w:p w:rsidR="00382925" w:rsidRPr="00382925" w:rsidRDefault="00382925" w:rsidP="0038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ACT: 21</w:t>
            </w:r>
          </w:p>
          <w:p w:rsidR="00382925" w:rsidRPr="00382925" w:rsidRDefault="00382925" w:rsidP="0038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2925" w:rsidRPr="00382925" w:rsidRDefault="00382925" w:rsidP="0038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Top 50% of class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2925" w:rsidRPr="00382925" w:rsidRDefault="00382925" w:rsidP="0038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2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  <w:hyperlink r:id="rId5" w:history="1">
              <w:r w:rsidRPr="00382925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16"/>
                  <w:szCs w:val="16"/>
                </w:rPr>
                <w:t>07-389-2421</w:t>
              </w:r>
            </w:hyperlink>
          </w:p>
          <w:p w:rsidR="00382925" w:rsidRPr="00382925" w:rsidRDefault="00781BDB" w:rsidP="0038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="00382925" w:rsidRPr="00382925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16"/>
                  <w:szCs w:val="16"/>
                </w:rPr>
                <w:t>College of Allied Health and Nursing</w:t>
              </w:r>
            </w:hyperlink>
          </w:p>
          <w:p w:rsidR="00382925" w:rsidRPr="00382925" w:rsidRDefault="00781BDB" w:rsidP="0038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382925" w:rsidRPr="00382925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16"/>
                  <w:szCs w:val="16"/>
                </w:rPr>
                <w:t>Department of Family Consumer Science</w:t>
              </w:r>
            </w:hyperlink>
          </w:p>
          <w:p w:rsidR="00382925" w:rsidRPr="00382925" w:rsidRDefault="00781BDB" w:rsidP="0038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382925" w:rsidRPr="00382925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16"/>
                  <w:szCs w:val="16"/>
                </w:rPr>
                <w:t xml:space="preserve">102 </w:t>
              </w:r>
              <w:proofErr w:type="spellStart"/>
              <w:r w:rsidR="00382925" w:rsidRPr="00382925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16"/>
                  <w:szCs w:val="16"/>
                </w:rPr>
                <w:t>Wiecking</w:t>
              </w:r>
              <w:proofErr w:type="spellEnd"/>
              <w:r w:rsidR="00382925" w:rsidRPr="00382925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16"/>
                  <w:szCs w:val="16"/>
                </w:rPr>
                <w:t xml:space="preserve"> Center</w:t>
              </w:r>
            </w:hyperlink>
          </w:p>
          <w:p w:rsidR="00382925" w:rsidRPr="00382925" w:rsidRDefault="00781BDB" w:rsidP="0038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382925" w:rsidRPr="00382925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16"/>
                  <w:szCs w:val="16"/>
                </w:rPr>
                <w:t>Minnesota State University, Mankato</w:t>
              </w:r>
            </w:hyperlink>
          </w:p>
          <w:p w:rsidR="00382925" w:rsidRPr="00382925" w:rsidRDefault="00781BDB" w:rsidP="0038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382925" w:rsidRPr="00382925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16"/>
                  <w:szCs w:val="16"/>
                </w:rPr>
                <w:t>Mankato MN 56001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2925" w:rsidRPr="00382925" w:rsidRDefault="00382925" w:rsidP="0038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ACT: 2126</w:t>
            </w:r>
          </w:p>
        </w:tc>
      </w:tr>
      <w:tr w:rsidR="00382925" w:rsidRPr="00382925" w:rsidTr="00382925">
        <w:trPr>
          <w:trHeight w:val="15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2925" w:rsidRPr="00382925" w:rsidRDefault="00382925" w:rsidP="0038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North Dakota State University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2925" w:rsidRPr="00382925" w:rsidRDefault="00382925" w:rsidP="0038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Fargo, ND 58102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2925" w:rsidRPr="00382925" w:rsidRDefault="00382925" w:rsidP="0038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$16,412.00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2925" w:rsidRPr="00382925" w:rsidRDefault="00382925" w:rsidP="0038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ACT: 21</w:t>
            </w:r>
          </w:p>
          <w:p w:rsidR="00382925" w:rsidRPr="00382925" w:rsidRDefault="00382925" w:rsidP="0038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SAT: 970</w:t>
            </w:r>
          </w:p>
          <w:p w:rsidR="00382925" w:rsidRPr="00382925" w:rsidRDefault="00382925" w:rsidP="0038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GPA: 2.5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2925" w:rsidRPr="00382925" w:rsidRDefault="00382925" w:rsidP="0038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(701)-231-8011</w:t>
            </w:r>
          </w:p>
          <w:p w:rsidR="00382925" w:rsidRPr="00382925" w:rsidRDefault="00382925" w:rsidP="0038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2925" w:rsidRPr="00382925" w:rsidRDefault="00382925" w:rsidP="0038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1340 Administration Ave., Fargo, ND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2925" w:rsidRPr="00382925" w:rsidRDefault="00382925" w:rsidP="0038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ACT: 3202</w:t>
            </w:r>
          </w:p>
        </w:tc>
      </w:tr>
      <w:tr w:rsidR="00382925" w:rsidRPr="00382925" w:rsidTr="00382925">
        <w:trPr>
          <w:trHeight w:val="13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2925" w:rsidRPr="00382925" w:rsidRDefault="00382925" w:rsidP="0038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St. Catherine University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2925" w:rsidRPr="00382925" w:rsidRDefault="00382925" w:rsidP="0038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2004 Randolph Avenue, St. Paul, MN 55105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2925" w:rsidRPr="00382925" w:rsidRDefault="00382925" w:rsidP="0038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$37,248.00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2925" w:rsidRPr="00382925" w:rsidRDefault="00382925" w:rsidP="0038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ACT: 25 </w:t>
            </w:r>
          </w:p>
          <w:p w:rsidR="00382925" w:rsidRPr="00382925" w:rsidRDefault="00382925" w:rsidP="0038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SAT:1170</w:t>
            </w:r>
          </w:p>
          <w:p w:rsidR="00382925" w:rsidRPr="00382925" w:rsidRDefault="00382925" w:rsidP="0038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GPA: 3.75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2925" w:rsidRPr="00382925" w:rsidRDefault="00382925" w:rsidP="0038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Katie Bouts</w:t>
            </w:r>
          </w:p>
          <w:p w:rsidR="00382925" w:rsidRPr="00382925" w:rsidRDefault="00382925" w:rsidP="0038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Admission and Financial Aid</w:t>
            </w:r>
          </w:p>
          <w:p w:rsidR="00382925" w:rsidRPr="00382925" w:rsidRDefault="00382925" w:rsidP="0038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ab/>
              <w:t xml:space="preserve">651.690.6934 </w:t>
            </w:r>
          </w:p>
          <w:p w:rsidR="00382925" w:rsidRPr="00382925" w:rsidRDefault="00382925" w:rsidP="0038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2925" w:rsidRPr="00382925" w:rsidRDefault="00382925" w:rsidP="0038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1.800.656.KATE</w:t>
            </w:r>
          </w:p>
          <w:p w:rsidR="00382925" w:rsidRPr="00382925" w:rsidRDefault="00382925" w:rsidP="0038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2925" w:rsidRPr="00382925" w:rsidRDefault="00382925" w:rsidP="0038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KJBouts@stkate.edu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2925" w:rsidRPr="00382925" w:rsidRDefault="00382925" w:rsidP="0038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ACT: 2096</w:t>
            </w:r>
          </w:p>
        </w:tc>
      </w:tr>
      <w:tr w:rsidR="00382925" w:rsidRPr="00382925" w:rsidTr="00382925">
        <w:trPr>
          <w:trHeight w:val="13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2925" w:rsidRPr="00382925" w:rsidRDefault="00382925" w:rsidP="0038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Texas Tech University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2925" w:rsidRPr="00382925" w:rsidRDefault="00382925" w:rsidP="0038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Texas Tech University, 2500 Broadway, Lubbock, TX 79409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2925" w:rsidRPr="00382925" w:rsidRDefault="00382925" w:rsidP="0038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$20,168.00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2925" w:rsidRPr="00382925" w:rsidRDefault="00382925" w:rsidP="0038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ACT: 27</w:t>
            </w:r>
          </w:p>
          <w:p w:rsidR="00382925" w:rsidRPr="00382925" w:rsidRDefault="00382925" w:rsidP="0038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SAT: 1770</w:t>
            </w:r>
          </w:p>
          <w:p w:rsidR="00382925" w:rsidRPr="00382925" w:rsidRDefault="00382925" w:rsidP="0038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GPA: 2.0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2925" w:rsidRPr="00382925" w:rsidRDefault="00382925" w:rsidP="0038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806.742.1480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2925" w:rsidRPr="00382925" w:rsidRDefault="00382925" w:rsidP="0038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ACT: 4220</w:t>
            </w:r>
          </w:p>
        </w:tc>
      </w:tr>
    </w:tbl>
    <w:p w:rsidR="00D745F8" w:rsidRDefault="00382925">
      <w:r w:rsidRPr="00382925">
        <w:rPr>
          <w:rFonts w:ascii="Times New Roman" w:eastAsia="Times New Roman" w:hAnsi="Times New Roman" w:cs="Times New Roman"/>
          <w:sz w:val="24"/>
          <w:szCs w:val="24"/>
        </w:rPr>
        <w:br/>
      </w:r>
      <w:r w:rsidRPr="00382925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0" w:name="_GoBack"/>
      <w:bookmarkEnd w:id="0"/>
    </w:p>
    <w:sectPr w:rsidR="00D745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925"/>
    <w:rsid w:val="00382925"/>
    <w:rsid w:val="00781BDB"/>
    <w:rsid w:val="00CC0B11"/>
    <w:rsid w:val="00DB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8AAE43-83F2-4CD3-BD53-A9F5A87E9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2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82925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382925"/>
  </w:style>
  <w:style w:type="paragraph" w:styleId="BalloonText">
    <w:name w:val="Balloon Text"/>
    <w:basedOn w:val="Normal"/>
    <w:link w:val="BalloonTextChar"/>
    <w:uiPriority w:val="99"/>
    <w:semiHidden/>
    <w:unhideWhenUsed/>
    <w:rsid w:val="00382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9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2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hn.mnsu.edu/fcs/contac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hn.mnsu.edu/fcs/contact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hn.mnsu.edu/fcs/contact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ahn.mnsu.edu/fcs/contact/" TargetMode="External"/><Relationship Id="rId10" Type="http://schemas.openxmlformats.org/officeDocument/2006/relationships/hyperlink" Target="http://ahn.mnsu.edu/fcs/contact/" TargetMode="External"/><Relationship Id="rId4" Type="http://schemas.openxmlformats.org/officeDocument/2006/relationships/hyperlink" Target="mailto:jgaffney@uwsp.edu" TargetMode="External"/><Relationship Id="rId9" Type="http://schemas.openxmlformats.org/officeDocument/2006/relationships/hyperlink" Target="http://ahn.mnsu.edu/fcs/contac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Ambrose</dc:creator>
  <cp:keywords/>
  <dc:description/>
  <cp:lastModifiedBy>Wendy Ambrose</cp:lastModifiedBy>
  <cp:revision>2</cp:revision>
  <cp:lastPrinted>2015-09-21T23:19:00Z</cp:lastPrinted>
  <dcterms:created xsi:type="dcterms:W3CDTF">2015-09-24T19:26:00Z</dcterms:created>
  <dcterms:modified xsi:type="dcterms:W3CDTF">2015-09-24T19:26:00Z</dcterms:modified>
</cp:coreProperties>
</file>